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2C1E" w14:textId="33110009" w:rsidR="0084665D" w:rsidRPr="001E56F3" w:rsidRDefault="00B754C0" w:rsidP="00B97750">
      <w:pPr>
        <w:spacing w:before="120" w:after="120" w:line="240" w:lineRule="auto"/>
        <w:jc w:val="center"/>
        <w:rPr>
          <w:b/>
          <w:sz w:val="28"/>
          <w:szCs w:val="28"/>
        </w:rPr>
      </w:pPr>
      <w:bookmarkStart w:id="0" w:name="_GoBack"/>
      <w:bookmarkEnd w:id="0"/>
      <w:r w:rsidRPr="001E56F3">
        <w:rPr>
          <w:b/>
          <w:sz w:val="28"/>
          <w:szCs w:val="28"/>
        </w:rPr>
        <w:t xml:space="preserve">Attachment </w:t>
      </w:r>
      <w:r w:rsidR="00AA6A22" w:rsidRPr="001E56F3">
        <w:rPr>
          <w:b/>
          <w:sz w:val="28"/>
          <w:szCs w:val="28"/>
        </w:rPr>
        <w:t>2</w:t>
      </w:r>
      <w:r w:rsidR="00510422" w:rsidRPr="001E56F3">
        <w:rPr>
          <w:b/>
          <w:sz w:val="28"/>
          <w:szCs w:val="28"/>
        </w:rPr>
        <w:t xml:space="preserve">: </w:t>
      </w:r>
      <w:r w:rsidR="00E156BC" w:rsidRPr="001E56F3">
        <w:rPr>
          <w:b/>
          <w:sz w:val="28"/>
          <w:szCs w:val="28"/>
        </w:rPr>
        <w:t>Student Schedule</w:t>
      </w:r>
    </w:p>
    <w:p w14:paraId="4AFB4211" w14:textId="77777777" w:rsidR="00DA5E57" w:rsidRPr="001E56F3" w:rsidRDefault="00DA5E57" w:rsidP="00B97750">
      <w:pPr>
        <w:spacing w:before="120" w:after="120" w:line="240" w:lineRule="auto"/>
        <w:jc w:val="center"/>
        <w:rPr>
          <w:i/>
        </w:rPr>
      </w:pPr>
    </w:p>
    <w:tbl>
      <w:tblPr>
        <w:tblW w:w="92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985"/>
        <w:gridCol w:w="495"/>
        <w:gridCol w:w="2340"/>
        <w:gridCol w:w="2584"/>
      </w:tblGrid>
      <w:tr w:rsidR="0084665D" w:rsidRPr="001E56F3" w14:paraId="2CD133D4" w14:textId="77777777" w:rsidTr="00F5470B">
        <w:tc>
          <w:tcPr>
            <w:tcW w:w="1838" w:type="dxa"/>
            <w:tcBorders>
              <w:bottom w:val="single" w:sz="4" w:space="0" w:color="auto"/>
            </w:tcBorders>
            <w:shd w:val="clear" w:color="auto" w:fill="F2F2F2" w:themeFill="background1" w:themeFillShade="F2"/>
          </w:tcPr>
          <w:p w14:paraId="296C82DA" w14:textId="604C4803" w:rsidR="0084665D" w:rsidRPr="001E56F3" w:rsidRDefault="00EA77E7" w:rsidP="00B97750">
            <w:pPr>
              <w:spacing w:before="120" w:after="120" w:line="240" w:lineRule="auto"/>
            </w:pPr>
            <w:r w:rsidRPr="001E56F3">
              <w:t>Student</w:t>
            </w:r>
            <w:r w:rsidR="0084665D" w:rsidRPr="001E56F3">
              <w:t xml:space="preserve"> Name </w:t>
            </w:r>
          </w:p>
        </w:tc>
        <w:tc>
          <w:tcPr>
            <w:tcW w:w="7404" w:type="dxa"/>
            <w:gridSpan w:val="4"/>
          </w:tcPr>
          <w:p w14:paraId="5507F1B9" w14:textId="2DA7190D" w:rsidR="0084665D" w:rsidRPr="001E56F3" w:rsidRDefault="001E56F3" w:rsidP="00F5470B">
            <w:pPr>
              <w:spacing w:before="120" w:after="120" w:line="240" w:lineRule="auto"/>
              <w:jc w:val="both"/>
            </w:pPr>
            <w:r w:rsidRPr="001E56F3">
              <w:t>[              ]</w:t>
            </w:r>
          </w:p>
        </w:tc>
      </w:tr>
      <w:tr w:rsidR="00627D9D" w:rsidRPr="001E56F3" w14:paraId="3E79675C" w14:textId="77777777" w:rsidTr="00CD5DB2">
        <w:tc>
          <w:tcPr>
            <w:tcW w:w="1838" w:type="dxa"/>
            <w:shd w:val="clear" w:color="auto" w:fill="F2F2F2" w:themeFill="background1" w:themeFillShade="F2"/>
          </w:tcPr>
          <w:p w14:paraId="54FB1F60" w14:textId="2E3B2A6B" w:rsidR="00627D9D" w:rsidRPr="001E56F3" w:rsidRDefault="00627D9D" w:rsidP="00F5470B">
            <w:pPr>
              <w:spacing w:before="120" w:after="120" w:line="240" w:lineRule="auto"/>
            </w:pPr>
            <w:r w:rsidRPr="001E56F3">
              <w:t xml:space="preserve">Home </w:t>
            </w:r>
            <w:r w:rsidR="00330AF7" w:rsidRPr="001E56F3">
              <w:t>I</w:t>
            </w:r>
            <w:r w:rsidRPr="001E56F3">
              <w:t>nstitution</w:t>
            </w:r>
          </w:p>
        </w:tc>
        <w:tc>
          <w:tcPr>
            <w:tcW w:w="7404" w:type="dxa"/>
            <w:gridSpan w:val="4"/>
            <w:shd w:val="clear" w:color="auto" w:fill="FFFFFF" w:themeFill="background1"/>
          </w:tcPr>
          <w:p w14:paraId="40EF7C1E" w14:textId="4DAA6928" w:rsidR="00627D9D" w:rsidRPr="001E56F3" w:rsidRDefault="00627D9D" w:rsidP="00F41ED3">
            <w:pPr>
              <w:spacing w:before="120" w:after="120" w:line="240" w:lineRule="auto"/>
            </w:pPr>
            <w:r w:rsidRPr="001E56F3">
              <w:t xml:space="preserve">Monash </w:t>
            </w:r>
            <w:r w:rsidR="00C33560">
              <w:t xml:space="preserve">University </w:t>
            </w:r>
            <w:r w:rsidRPr="001E56F3">
              <w:t xml:space="preserve">/ </w:t>
            </w:r>
            <w:r w:rsidR="00D25314">
              <w:rPr>
                <w:rFonts w:cs="Arial"/>
              </w:rPr>
              <w:t>Shanghai Jiao Tong University</w:t>
            </w:r>
          </w:p>
        </w:tc>
      </w:tr>
      <w:tr w:rsidR="00F41ED3" w:rsidRPr="001E56F3" w14:paraId="29D5F164" w14:textId="77777777" w:rsidTr="00CD5DB2">
        <w:trPr>
          <w:trHeight w:val="390"/>
        </w:trPr>
        <w:tc>
          <w:tcPr>
            <w:tcW w:w="1838" w:type="dxa"/>
            <w:tcBorders>
              <w:bottom w:val="single" w:sz="4" w:space="0" w:color="auto"/>
            </w:tcBorders>
            <w:shd w:val="clear" w:color="auto" w:fill="F2F2F2" w:themeFill="background1" w:themeFillShade="F2"/>
          </w:tcPr>
          <w:p w14:paraId="52F3C964" w14:textId="748E43F6" w:rsidR="00F41ED3" w:rsidRPr="001E56F3" w:rsidRDefault="00F41ED3" w:rsidP="00F41ED3">
            <w:pPr>
              <w:spacing w:before="120" w:after="120" w:line="240" w:lineRule="auto"/>
            </w:pPr>
            <w:r w:rsidRPr="001E56F3">
              <w:t>Host Institution</w:t>
            </w:r>
          </w:p>
        </w:tc>
        <w:tc>
          <w:tcPr>
            <w:tcW w:w="7404" w:type="dxa"/>
            <w:gridSpan w:val="4"/>
            <w:shd w:val="clear" w:color="auto" w:fill="FFFFFF" w:themeFill="background1"/>
          </w:tcPr>
          <w:p w14:paraId="6D81DBB0" w14:textId="17996FAE" w:rsidR="00F41ED3" w:rsidRPr="001E56F3" w:rsidRDefault="00F41ED3" w:rsidP="00F41ED3">
            <w:pPr>
              <w:spacing w:before="120" w:after="120" w:line="240" w:lineRule="auto"/>
            </w:pPr>
            <w:r w:rsidRPr="001E56F3">
              <w:t xml:space="preserve">Monash </w:t>
            </w:r>
            <w:r>
              <w:t xml:space="preserve">University </w:t>
            </w:r>
            <w:r w:rsidRPr="001E56F3">
              <w:t>/</w:t>
            </w:r>
            <w:r w:rsidR="00D25314">
              <w:t xml:space="preserve"> </w:t>
            </w:r>
            <w:r w:rsidR="00D25314">
              <w:rPr>
                <w:rFonts w:cs="Arial"/>
              </w:rPr>
              <w:t>Shanghai Jiao Tong University</w:t>
            </w:r>
          </w:p>
        </w:tc>
      </w:tr>
      <w:tr w:rsidR="00A30ACB" w:rsidRPr="001E56F3" w14:paraId="0A90283B" w14:textId="77777777" w:rsidTr="00F5470B">
        <w:tc>
          <w:tcPr>
            <w:tcW w:w="1838" w:type="dxa"/>
            <w:tcBorders>
              <w:bottom w:val="single" w:sz="4" w:space="0" w:color="auto"/>
            </w:tcBorders>
            <w:shd w:val="clear" w:color="auto" w:fill="F2F2F2" w:themeFill="background1" w:themeFillShade="F2"/>
          </w:tcPr>
          <w:p w14:paraId="36952DE5" w14:textId="1ACD314F" w:rsidR="00A30ACB" w:rsidRPr="001E56F3" w:rsidRDefault="00A30ACB" w:rsidP="00B97750">
            <w:pPr>
              <w:spacing w:before="120" w:after="120" w:line="240" w:lineRule="auto"/>
            </w:pPr>
            <w:r w:rsidRPr="001E56F3">
              <w:t>Award</w:t>
            </w:r>
          </w:p>
        </w:tc>
        <w:tc>
          <w:tcPr>
            <w:tcW w:w="7404" w:type="dxa"/>
            <w:gridSpan w:val="4"/>
          </w:tcPr>
          <w:p w14:paraId="140E7AF8" w14:textId="1A81B836" w:rsidR="00A30ACB" w:rsidRPr="001E56F3" w:rsidRDefault="00A30ACB" w:rsidP="00B97750">
            <w:pPr>
              <w:spacing w:before="120" w:after="120" w:line="240" w:lineRule="auto"/>
              <w:jc w:val="both"/>
            </w:pPr>
            <w:r w:rsidRPr="001E56F3">
              <w:t>Doctor of Philosophy</w:t>
            </w:r>
          </w:p>
        </w:tc>
      </w:tr>
      <w:tr w:rsidR="001A2D68" w:rsidRPr="001E56F3" w14:paraId="6AE17C89" w14:textId="77777777" w:rsidTr="00F5470B">
        <w:tc>
          <w:tcPr>
            <w:tcW w:w="1838" w:type="dxa"/>
            <w:tcBorders>
              <w:bottom w:val="single" w:sz="4" w:space="0" w:color="auto"/>
            </w:tcBorders>
            <w:shd w:val="clear" w:color="auto" w:fill="F2F2F2" w:themeFill="background1" w:themeFillShade="F2"/>
          </w:tcPr>
          <w:p w14:paraId="62E06BF1" w14:textId="745E351C" w:rsidR="001A2D68" w:rsidRPr="001E56F3" w:rsidRDefault="00AC533F">
            <w:pPr>
              <w:tabs>
                <w:tab w:val="left" w:pos="426"/>
              </w:tabs>
              <w:spacing w:before="120" w:after="120" w:line="240" w:lineRule="auto"/>
              <w:ind w:left="426" w:hanging="426"/>
              <w:rPr>
                <w:color w:val="000000"/>
              </w:rPr>
            </w:pPr>
            <w:r w:rsidRPr="001E56F3">
              <w:rPr>
                <w:color w:val="000000"/>
              </w:rPr>
              <w:t>Thesis</w:t>
            </w:r>
            <w:r w:rsidR="00D13FAD" w:rsidRPr="001E56F3">
              <w:rPr>
                <w:color w:val="000000"/>
              </w:rPr>
              <w:t xml:space="preserve"> </w:t>
            </w:r>
            <w:r w:rsidR="00D25314">
              <w:rPr>
                <w:color w:val="000000"/>
              </w:rPr>
              <w:t>topic</w:t>
            </w:r>
          </w:p>
        </w:tc>
        <w:tc>
          <w:tcPr>
            <w:tcW w:w="7404" w:type="dxa"/>
            <w:gridSpan w:val="4"/>
          </w:tcPr>
          <w:p w14:paraId="5699F1E3" w14:textId="7AFFAAAF" w:rsidR="001A2D68" w:rsidRPr="001E56F3" w:rsidRDefault="001E56F3" w:rsidP="00F5470B">
            <w:pPr>
              <w:pStyle w:val="Default"/>
              <w:spacing w:before="120" w:after="120" w:line="240" w:lineRule="auto"/>
              <w:jc w:val="both"/>
              <w:rPr>
                <w:rFonts w:ascii="Calibri" w:hAnsi="Calibri"/>
                <w:iCs/>
                <w:sz w:val="22"/>
                <w:szCs w:val="22"/>
                <w:shd w:val="clear" w:color="auto" w:fill="FFFF00"/>
              </w:rPr>
            </w:pPr>
            <w:r w:rsidRPr="001E56F3">
              <w:t>[              ]</w:t>
            </w:r>
          </w:p>
        </w:tc>
      </w:tr>
      <w:tr w:rsidR="00F5470B" w:rsidRPr="001E56F3" w14:paraId="7EFA65BA" w14:textId="77777777" w:rsidTr="00F5470B">
        <w:tc>
          <w:tcPr>
            <w:tcW w:w="1838" w:type="dxa"/>
            <w:vMerge w:val="restart"/>
            <w:shd w:val="clear" w:color="auto" w:fill="F2F2F2" w:themeFill="background1" w:themeFillShade="F2"/>
            <w:vAlign w:val="center"/>
          </w:tcPr>
          <w:p w14:paraId="7F339F10" w14:textId="3D678CBD" w:rsidR="00F5470B" w:rsidRPr="001E56F3" w:rsidRDefault="00F5470B" w:rsidP="00F5470B">
            <w:pPr>
              <w:spacing w:before="120" w:after="120" w:line="240" w:lineRule="auto"/>
            </w:pPr>
            <w:r w:rsidRPr="001E56F3">
              <w:t>Supervisors</w:t>
            </w:r>
          </w:p>
        </w:tc>
        <w:tc>
          <w:tcPr>
            <w:tcW w:w="7404" w:type="dxa"/>
            <w:gridSpan w:val="4"/>
            <w:shd w:val="clear" w:color="auto" w:fill="auto"/>
            <w:vAlign w:val="center"/>
          </w:tcPr>
          <w:p w14:paraId="54FD5AA6" w14:textId="6418443A" w:rsidR="00F5470B" w:rsidRPr="001E56F3" w:rsidRDefault="00F5470B" w:rsidP="00F5470B">
            <w:pPr>
              <w:pStyle w:val="Default"/>
              <w:spacing w:before="120" w:after="120" w:line="240" w:lineRule="auto"/>
              <w:rPr>
                <w:rFonts w:ascii="Calibri" w:hAnsi="Calibri"/>
                <w:sz w:val="22"/>
                <w:szCs w:val="22"/>
              </w:rPr>
            </w:pPr>
            <w:r w:rsidRPr="001E56F3">
              <w:rPr>
                <w:rFonts w:ascii="Calibri" w:hAnsi="Calibri"/>
                <w:sz w:val="22"/>
                <w:szCs w:val="22"/>
              </w:rPr>
              <w:t>Main supervisor (Home institution)</w:t>
            </w:r>
          </w:p>
          <w:p w14:paraId="7A6A2DE2" w14:textId="14A9E686" w:rsidR="00F5470B" w:rsidRPr="001E56F3" w:rsidRDefault="00F5470B" w:rsidP="00F5470B">
            <w:pPr>
              <w:pStyle w:val="Default"/>
              <w:spacing w:before="120" w:after="120" w:line="240" w:lineRule="auto"/>
              <w:rPr>
                <w:rFonts w:ascii="Calibri" w:hAnsi="Calibri"/>
                <w:sz w:val="22"/>
                <w:szCs w:val="22"/>
              </w:rPr>
            </w:pPr>
            <w:r w:rsidRPr="001E56F3">
              <w:rPr>
                <w:rFonts w:ascii="Calibri" w:hAnsi="Calibri"/>
                <w:sz w:val="22"/>
                <w:szCs w:val="22"/>
              </w:rPr>
              <w:t>Title &amp; Name</w:t>
            </w:r>
          </w:p>
          <w:p w14:paraId="015397FD" w14:textId="77777777" w:rsidR="00F5470B" w:rsidRPr="001E56F3" w:rsidRDefault="00F5470B" w:rsidP="00CD5DB2">
            <w:pPr>
              <w:pStyle w:val="Default"/>
              <w:spacing w:before="120" w:after="120" w:line="240" w:lineRule="auto"/>
              <w:rPr>
                <w:rFonts w:ascii="Calibri" w:hAnsi="Calibri"/>
                <w:sz w:val="22"/>
                <w:szCs w:val="22"/>
              </w:rPr>
            </w:pPr>
            <w:r w:rsidRPr="001E56F3">
              <w:rPr>
                <w:rFonts w:ascii="Calibri" w:hAnsi="Calibri"/>
                <w:sz w:val="22"/>
                <w:szCs w:val="22"/>
              </w:rPr>
              <w:t>Supervisory percent: (50%)</w:t>
            </w:r>
          </w:p>
        </w:tc>
      </w:tr>
      <w:tr w:rsidR="00F5470B" w:rsidRPr="001E56F3" w14:paraId="2C488D6E" w14:textId="77777777" w:rsidTr="00CD5DB2">
        <w:tc>
          <w:tcPr>
            <w:tcW w:w="1838" w:type="dxa"/>
            <w:vMerge/>
            <w:tcBorders>
              <w:bottom w:val="single" w:sz="4" w:space="0" w:color="auto"/>
            </w:tcBorders>
            <w:shd w:val="clear" w:color="auto" w:fill="F2F2F2" w:themeFill="background1" w:themeFillShade="F2"/>
          </w:tcPr>
          <w:p w14:paraId="71BE3671" w14:textId="77777777" w:rsidR="00F5470B" w:rsidRPr="001E56F3" w:rsidRDefault="00F5470B" w:rsidP="00CD5DB2">
            <w:pPr>
              <w:spacing w:before="120" w:after="120" w:line="240" w:lineRule="auto"/>
            </w:pPr>
          </w:p>
        </w:tc>
        <w:tc>
          <w:tcPr>
            <w:tcW w:w="7404" w:type="dxa"/>
            <w:gridSpan w:val="4"/>
            <w:tcBorders>
              <w:bottom w:val="single" w:sz="4" w:space="0" w:color="auto"/>
            </w:tcBorders>
            <w:shd w:val="clear" w:color="auto" w:fill="auto"/>
            <w:vAlign w:val="center"/>
          </w:tcPr>
          <w:p w14:paraId="70DF8426" w14:textId="77777777" w:rsidR="00F5470B" w:rsidRPr="001E56F3" w:rsidRDefault="00F5470B" w:rsidP="00CD5DB2">
            <w:pPr>
              <w:pStyle w:val="Default"/>
              <w:spacing w:before="120" w:after="120" w:line="240" w:lineRule="auto"/>
              <w:rPr>
                <w:rFonts w:ascii="Calibri" w:hAnsi="Calibri"/>
                <w:sz w:val="22"/>
                <w:szCs w:val="22"/>
              </w:rPr>
            </w:pPr>
            <w:r w:rsidRPr="001E56F3">
              <w:rPr>
                <w:rFonts w:ascii="Calibri" w:hAnsi="Calibri"/>
                <w:sz w:val="22"/>
                <w:szCs w:val="22"/>
              </w:rPr>
              <w:t>Associate supervisor (Host institution)</w:t>
            </w:r>
          </w:p>
          <w:p w14:paraId="293B7700" w14:textId="16310027" w:rsidR="00F5470B" w:rsidRPr="001E56F3" w:rsidRDefault="00F5470B" w:rsidP="00CD5DB2">
            <w:pPr>
              <w:pStyle w:val="Default"/>
              <w:spacing w:before="120" w:after="120" w:line="240" w:lineRule="auto"/>
              <w:rPr>
                <w:rFonts w:ascii="Calibri" w:hAnsi="Calibri"/>
                <w:sz w:val="22"/>
                <w:szCs w:val="22"/>
              </w:rPr>
            </w:pPr>
            <w:r w:rsidRPr="001E56F3">
              <w:rPr>
                <w:rFonts w:ascii="Calibri" w:hAnsi="Calibri"/>
                <w:sz w:val="22"/>
                <w:szCs w:val="22"/>
              </w:rPr>
              <w:t>Title &amp; Name</w:t>
            </w:r>
          </w:p>
          <w:p w14:paraId="65B3581F" w14:textId="77777777" w:rsidR="00F5470B" w:rsidRPr="001E56F3" w:rsidRDefault="00F5470B" w:rsidP="00CD5DB2">
            <w:pPr>
              <w:pStyle w:val="Default"/>
              <w:spacing w:before="120" w:after="120" w:line="240" w:lineRule="auto"/>
              <w:rPr>
                <w:rFonts w:ascii="Calibri" w:hAnsi="Calibri"/>
                <w:sz w:val="22"/>
                <w:szCs w:val="22"/>
                <w:u w:val="single"/>
              </w:rPr>
            </w:pPr>
            <w:r w:rsidRPr="001E56F3">
              <w:rPr>
                <w:rFonts w:ascii="Calibri" w:hAnsi="Calibri"/>
                <w:sz w:val="22"/>
                <w:szCs w:val="22"/>
              </w:rPr>
              <w:t>Supervisory percent: (50%)</w:t>
            </w:r>
          </w:p>
        </w:tc>
      </w:tr>
      <w:tr w:rsidR="00EB5433" w:rsidRPr="001E56F3" w14:paraId="696239C3" w14:textId="77777777" w:rsidTr="00CD5DB2">
        <w:tc>
          <w:tcPr>
            <w:tcW w:w="1838" w:type="dxa"/>
            <w:tcBorders>
              <w:bottom w:val="single" w:sz="4" w:space="0" w:color="auto"/>
            </w:tcBorders>
            <w:shd w:val="clear" w:color="auto" w:fill="F2F2F2" w:themeFill="background1" w:themeFillShade="F2"/>
          </w:tcPr>
          <w:p w14:paraId="4248471F" w14:textId="28C6E6DE" w:rsidR="00EB5433" w:rsidRPr="006733DF" w:rsidRDefault="00EB5433" w:rsidP="006733DF">
            <w:pPr>
              <w:widowControl w:val="0"/>
              <w:pBdr>
                <w:top w:val="nil"/>
                <w:left w:val="nil"/>
                <w:bottom w:val="nil"/>
                <w:right w:val="nil"/>
                <w:between w:val="nil"/>
              </w:pBdr>
              <w:spacing w:after="0"/>
              <w:rPr>
                <w:rFonts w:asciiTheme="minorHAnsi" w:hAnsiTheme="minorHAnsi" w:cstheme="minorHAnsi"/>
              </w:rPr>
            </w:pPr>
            <w:r w:rsidRPr="006733DF">
              <w:rPr>
                <w:rFonts w:asciiTheme="minorHAnsi" w:hAnsiTheme="minorHAnsi" w:cstheme="minorHAnsi"/>
              </w:rPr>
              <w:t>Resources to be provided by Shanghai Jiao Tong University to support the Research Project</w:t>
            </w:r>
          </w:p>
        </w:tc>
        <w:tc>
          <w:tcPr>
            <w:tcW w:w="7404" w:type="dxa"/>
            <w:gridSpan w:val="4"/>
            <w:tcBorders>
              <w:bottom w:val="single" w:sz="4" w:space="0" w:color="auto"/>
            </w:tcBorders>
            <w:shd w:val="clear" w:color="auto" w:fill="auto"/>
            <w:vAlign w:val="center"/>
          </w:tcPr>
          <w:p w14:paraId="4C6D1557" w14:textId="77777777" w:rsidR="00EB5433" w:rsidRPr="006733DF" w:rsidRDefault="00EB5433" w:rsidP="00EB5433">
            <w:pPr>
              <w:spacing w:before="120" w:after="120" w:line="240" w:lineRule="auto"/>
              <w:rPr>
                <w:rFonts w:asciiTheme="minorHAnsi" w:hAnsiTheme="minorHAnsi" w:cstheme="minorHAnsi"/>
              </w:rPr>
            </w:pPr>
            <w:r w:rsidRPr="006733DF">
              <w:rPr>
                <w:rFonts w:asciiTheme="minorHAnsi" w:hAnsiTheme="minorHAnsi" w:cstheme="minorHAnsi"/>
              </w:rPr>
              <w:t>1. Physical resources (e.g., SJTU-controlled computers, printers, phones, office space, laboratory, research site/centre, archive, library, video conferencing facilities, etc.):</w:t>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p>
          <w:p w14:paraId="0FD89AB4" w14:textId="77777777" w:rsidR="00EB5433" w:rsidRPr="006733DF" w:rsidRDefault="00EB5433" w:rsidP="00EB5433">
            <w:pPr>
              <w:spacing w:before="120" w:after="120" w:line="240" w:lineRule="auto"/>
              <w:rPr>
                <w:rFonts w:asciiTheme="minorHAnsi" w:hAnsiTheme="minorHAnsi" w:cstheme="minorHAnsi"/>
              </w:rPr>
            </w:pPr>
            <w:r w:rsidRPr="006733DF">
              <w:rPr>
                <w:rFonts w:asciiTheme="minorHAnsi" w:hAnsiTheme="minorHAnsi" w:cstheme="minorHAnsi"/>
              </w:rPr>
              <w:t>2. Research resources (e.g., access to particular software, data sets and databases, etc.):</w:t>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t>3. Scholarship funding (if any):</w:t>
            </w:r>
            <w:r w:rsidRPr="006733DF">
              <w:rPr>
                <w:rFonts w:asciiTheme="minorHAnsi" w:hAnsiTheme="minorHAnsi" w:cstheme="minorHAnsi"/>
              </w:rPr>
              <w:br/>
            </w:r>
            <w:r w:rsidRPr="006733DF">
              <w:rPr>
                <w:rFonts w:asciiTheme="minorHAnsi" w:hAnsiTheme="minorHAnsi" w:cstheme="minorHAnsi"/>
              </w:rPr>
              <w:br/>
              <w:t>Amount payable to the student:</w:t>
            </w:r>
            <w:r w:rsidRPr="006733DF">
              <w:rPr>
                <w:rFonts w:asciiTheme="minorHAnsi" w:hAnsiTheme="minorHAnsi" w:cstheme="minorHAnsi"/>
              </w:rPr>
              <w:br/>
              <w:t>Duration of funding:</w:t>
            </w:r>
            <w:r w:rsidRPr="006733DF">
              <w:rPr>
                <w:rFonts w:asciiTheme="minorHAnsi" w:hAnsiTheme="minorHAnsi" w:cstheme="minorHAnsi"/>
              </w:rPr>
              <w:br/>
              <w:t>Special Conditions:</w:t>
            </w:r>
          </w:p>
          <w:p w14:paraId="69DD49B9" w14:textId="77777777" w:rsidR="00EB5433" w:rsidRPr="006733DF" w:rsidRDefault="00EB5433" w:rsidP="00CD5DB2">
            <w:pPr>
              <w:pStyle w:val="Default"/>
              <w:spacing w:before="120" w:after="120" w:line="240" w:lineRule="auto"/>
              <w:rPr>
                <w:rFonts w:asciiTheme="minorHAnsi" w:hAnsiTheme="minorHAnsi" w:cstheme="minorHAnsi"/>
                <w:sz w:val="22"/>
                <w:szCs w:val="22"/>
              </w:rPr>
            </w:pPr>
          </w:p>
        </w:tc>
      </w:tr>
      <w:tr w:rsidR="00EB5433" w:rsidRPr="001E56F3" w14:paraId="0D050DE8" w14:textId="77777777" w:rsidTr="00CD5DB2">
        <w:tc>
          <w:tcPr>
            <w:tcW w:w="1838" w:type="dxa"/>
            <w:tcBorders>
              <w:bottom w:val="single" w:sz="4" w:space="0" w:color="auto"/>
            </w:tcBorders>
            <w:shd w:val="clear" w:color="auto" w:fill="F2F2F2" w:themeFill="background1" w:themeFillShade="F2"/>
          </w:tcPr>
          <w:p w14:paraId="35EA0F28" w14:textId="1B5B8DE9" w:rsidR="00EB5433" w:rsidRPr="006733DF" w:rsidRDefault="00EB5433" w:rsidP="00CD5DB2">
            <w:pPr>
              <w:spacing w:before="120" w:after="120" w:line="240" w:lineRule="auto"/>
              <w:rPr>
                <w:rFonts w:asciiTheme="minorHAnsi" w:hAnsiTheme="minorHAnsi" w:cstheme="minorHAnsi"/>
              </w:rPr>
            </w:pPr>
            <w:r w:rsidRPr="006733DF">
              <w:rPr>
                <w:rFonts w:asciiTheme="minorHAnsi" w:hAnsiTheme="minorHAnsi" w:cstheme="minorHAnsi"/>
              </w:rPr>
              <w:t>Resources to be provided by Monash to support the Research Project</w:t>
            </w:r>
          </w:p>
        </w:tc>
        <w:tc>
          <w:tcPr>
            <w:tcW w:w="7404" w:type="dxa"/>
            <w:gridSpan w:val="4"/>
            <w:tcBorders>
              <w:bottom w:val="single" w:sz="4" w:space="0" w:color="auto"/>
            </w:tcBorders>
            <w:shd w:val="clear" w:color="auto" w:fill="auto"/>
            <w:vAlign w:val="center"/>
          </w:tcPr>
          <w:p w14:paraId="0A7F1BC5" w14:textId="77777777" w:rsidR="00EB5433" w:rsidRPr="006733DF" w:rsidRDefault="00EB5433" w:rsidP="00EB5433">
            <w:pPr>
              <w:spacing w:before="120" w:after="120" w:line="240" w:lineRule="auto"/>
              <w:rPr>
                <w:rFonts w:asciiTheme="minorHAnsi" w:hAnsiTheme="minorHAnsi" w:cstheme="minorHAnsi"/>
              </w:rPr>
            </w:pPr>
            <w:r w:rsidRPr="006733DF">
              <w:rPr>
                <w:rFonts w:asciiTheme="minorHAnsi" w:hAnsiTheme="minorHAnsi" w:cstheme="minorHAnsi"/>
              </w:rPr>
              <w:t>1. Physical resources (e.g., Monash-controlled computers, printers, phones, office space, laboratory, research platform, centre, archive, library, video conferencing,  etc.):</w:t>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lastRenderedPageBreak/>
              <w:br/>
            </w:r>
            <w:r w:rsidRPr="006733DF">
              <w:rPr>
                <w:rFonts w:asciiTheme="minorHAnsi" w:hAnsiTheme="minorHAnsi" w:cstheme="minorHAnsi"/>
              </w:rPr>
              <w:br/>
            </w:r>
            <w:r w:rsidRPr="006733DF">
              <w:rPr>
                <w:rFonts w:asciiTheme="minorHAnsi" w:hAnsiTheme="minorHAnsi" w:cstheme="minorHAnsi"/>
              </w:rPr>
              <w:br/>
            </w:r>
          </w:p>
          <w:p w14:paraId="495908F1" w14:textId="77777777" w:rsidR="00EB5433" w:rsidRPr="006733DF" w:rsidRDefault="00EB5433" w:rsidP="00EB5433">
            <w:pPr>
              <w:spacing w:before="120" w:after="120" w:line="240" w:lineRule="auto"/>
              <w:rPr>
                <w:rFonts w:asciiTheme="minorHAnsi" w:hAnsiTheme="minorHAnsi" w:cstheme="minorHAnsi"/>
              </w:rPr>
            </w:pPr>
            <w:r w:rsidRPr="006733DF">
              <w:rPr>
                <w:rFonts w:asciiTheme="minorHAnsi" w:hAnsiTheme="minorHAnsi" w:cstheme="minorHAnsi"/>
              </w:rPr>
              <w:t>2. Research resources (e.g., access to particular software, data sets and databases, etc.):</w:t>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r>
            <w:r w:rsidRPr="006733DF">
              <w:rPr>
                <w:rFonts w:asciiTheme="minorHAnsi" w:hAnsiTheme="minorHAnsi" w:cstheme="minorHAnsi"/>
              </w:rPr>
              <w:br/>
              <w:t>3. Scholarship funding (if any):</w:t>
            </w:r>
            <w:r w:rsidRPr="006733DF">
              <w:rPr>
                <w:rFonts w:asciiTheme="minorHAnsi" w:hAnsiTheme="minorHAnsi" w:cstheme="minorHAnsi"/>
              </w:rPr>
              <w:br/>
            </w:r>
            <w:r w:rsidRPr="006733DF">
              <w:rPr>
                <w:rFonts w:asciiTheme="minorHAnsi" w:hAnsiTheme="minorHAnsi" w:cstheme="minorHAnsi"/>
              </w:rPr>
              <w:br/>
              <w:t>Amount payable to the student:</w:t>
            </w:r>
            <w:r w:rsidRPr="006733DF">
              <w:rPr>
                <w:rFonts w:asciiTheme="minorHAnsi" w:hAnsiTheme="minorHAnsi" w:cstheme="minorHAnsi"/>
              </w:rPr>
              <w:br/>
              <w:t>Duration of funding:</w:t>
            </w:r>
            <w:r w:rsidRPr="006733DF">
              <w:rPr>
                <w:rFonts w:asciiTheme="minorHAnsi" w:hAnsiTheme="minorHAnsi" w:cstheme="minorHAnsi"/>
              </w:rPr>
              <w:br/>
              <w:t>Special Conditions:</w:t>
            </w:r>
          </w:p>
          <w:p w14:paraId="6F543869" w14:textId="77777777" w:rsidR="00EB5433" w:rsidRPr="006733DF" w:rsidRDefault="00EB5433" w:rsidP="00CD5DB2">
            <w:pPr>
              <w:pStyle w:val="Default"/>
              <w:spacing w:before="120" w:after="120" w:line="240" w:lineRule="auto"/>
              <w:rPr>
                <w:rFonts w:asciiTheme="minorHAnsi" w:hAnsiTheme="minorHAnsi" w:cstheme="minorHAnsi"/>
                <w:sz w:val="22"/>
                <w:szCs w:val="22"/>
              </w:rPr>
            </w:pPr>
          </w:p>
        </w:tc>
      </w:tr>
      <w:tr w:rsidR="00CD5DB2" w:rsidRPr="001E56F3" w14:paraId="2DB04749" w14:textId="77777777" w:rsidTr="001E56F3">
        <w:tc>
          <w:tcPr>
            <w:tcW w:w="1838" w:type="dxa"/>
            <w:vMerge w:val="restart"/>
            <w:tcBorders>
              <w:bottom w:val="single" w:sz="4" w:space="0" w:color="auto"/>
            </w:tcBorders>
            <w:shd w:val="clear" w:color="auto" w:fill="F2F2F2" w:themeFill="background1" w:themeFillShade="F2"/>
            <w:vAlign w:val="center"/>
          </w:tcPr>
          <w:p w14:paraId="13A686B9" w14:textId="4B5F34A9" w:rsidR="00CD5DB2" w:rsidRPr="001E56F3" w:rsidRDefault="00CD5DB2" w:rsidP="00B97750">
            <w:pPr>
              <w:spacing w:before="120" w:after="120" w:line="240" w:lineRule="auto"/>
            </w:pPr>
            <w:r w:rsidRPr="001E56F3">
              <w:lastRenderedPageBreak/>
              <w:t>Course information</w:t>
            </w:r>
          </w:p>
          <w:p w14:paraId="4A5D5EC3" w14:textId="2ED719D9" w:rsidR="00CD5DB2" w:rsidRPr="001E56F3" w:rsidRDefault="00CD5DB2" w:rsidP="00B97750">
            <w:pPr>
              <w:spacing w:before="120" w:after="120" w:line="240" w:lineRule="auto"/>
            </w:pPr>
          </w:p>
        </w:tc>
        <w:tc>
          <w:tcPr>
            <w:tcW w:w="4820" w:type="dxa"/>
            <w:gridSpan w:val="3"/>
            <w:tcBorders>
              <w:bottom w:val="single" w:sz="4" w:space="0" w:color="auto"/>
            </w:tcBorders>
            <w:shd w:val="clear" w:color="auto" w:fill="F2F2F2" w:themeFill="background1" w:themeFillShade="F2"/>
          </w:tcPr>
          <w:p w14:paraId="490601E5" w14:textId="77777777" w:rsidR="00CD5DB2" w:rsidRPr="001E56F3" w:rsidRDefault="00CD5DB2" w:rsidP="00B97750">
            <w:pPr>
              <w:spacing w:before="120" w:after="120" w:line="240" w:lineRule="auto"/>
              <w:jc w:val="both"/>
              <w:rPr>
                <w:lang w:val="fr-FR"/>
              </w:rPr>
            </w:pPr>
            <w:r w:rsidRPr="001E56F3">
              <w:rPr>
                <w:lang w:val="fr-FR"/>
              </w:rPr>
              <w:t>Course commencement</w:t>
            </w:r>
          </w:p>
        </w:tc>
        <w:tc>
          <w:tcPr>
            <w:tcW w:w="2584" w:type="dxa"/>
            <w:tcBorders>
              <w:bottom w:val="single" w:sz="4" w:space="0" w:color="auto"/>
            </w:tcBorders>
          </w:tcPr>
          <w:p w14:paraId="7B094530" w14:textId="3A938945" w:rsidR="00CD5DB2" w:rsidRPr="001E56F3" w:rsidRDefault="00CD5DB2" w:rsidP="00B97750">
            <w:pPr>
              <w:spacing w:before="120" w:after="120" w:line="240" w:lineRule="auto"/>
              <w:jc w:val="center"/>
              <w:rPr>
                <w:lang w:val="fr-FR"/>
              </w:rPr>
            </w:pPr>
            <w:r w:rsidRPr="001E56F3">
              <w:rPr>
                <w:lang w:val="fr-FR"/>
              </w:rPr>
              <w:t>DD / MMM / YYYY</w:t>
            </w:r>
          </w:p>
        </w:tc>
      </w:tr>
      <w:tr w:rsidR="00AC533F" w:rsidRPr="001E56F3" w14:paraId="3ADC4961" w14:textId="77777777" w:rsidTr="001E56F3">
        <w:tc>
          <w:tcPr>
            <w:tcW w:w="1838" w:type="dxa"/>
            <w:vMerge/>
            <w:tcBorders>
              <w:bottom w:val="single" w:sz="4" w:space="0" w:color="auto"/>
            </w:tcBorders>
            <w:shd w:val="clear" w:color="auto" w:fill="F2F2F2" w:themeFill="background1" w:themeFillShade="F2"/>
          </w:tcPr>
          <w:p w14:paraId="77F8274E" w14:textId="77777777" w:rsidR="00AC533F" w:rsidRPr="001E56F3" w:rsidRDefault="00AC533F" w:rsidP="00B97750">
            <w:pPr>
              <w:spacing w:before="120" w:after="120" w:line="240" w:lineRule="auto"/>
              <w:rPr>
                <w:lang w:val="fr-FR"/>
              </w:rPr>
            </w:pPr>
          </w:p>
        </w:tc>
        <w:tc>
          <w:tcPr>
            <w:tcW w:w="4820" w:type="dxa"/>
            <w:gridSpan w:val="3"/>
            <w:tcBorders>
              <w:bottom w:val="single" w:sz="4" w:space="0" w:color="auto"/>
            </w:tcBorders>
            <w:shd w:val="clear" w:color="auto" w:fill="F2F2F2" w:themeFill="background1" w:themeFillShade="F2"/>
          </w:tcPr>
          <w:p w14:paraId="0608C763" w14:textId="769A70C3" w:rsidR="00AC533F" w:rsidRPr="001E56F3" w:rsidRDefault="00A34CFD" w:rsidP="00B97750">
            <w:pPr>
              <w:spacing w:before="120" w:after="120" w:line="240" w:lineRule="auto"/>
              <w:jc w:val="both"/>
            </w:pPr>
            <w:r w:rsidRPr="001E56F3">
              <w:t>Thesis submission date</w:t>
            </w:r>
          </w:p>
        </w:tc>
        <w:tc>
          <w:tcPr>
            <w:tcW w:w="2584" w:type="dxa"/>
            <w:tcBorders>
              <w:bottom w:val="single" w:sz="4" w:space="0" w:color="auto"/>
            </w:tcBorders>
          </w:tcPr>
          <w:p w14:paraId="19D5D1BF" w14:textId="3881EF7B" w:rsidR="00AC533F" w:rsidRPr="001E56F3" w:rsidRDefault="00627D9D" w:rsidP="00B97750">
            <w:pPr>
              <w:spacing w:before="120" w:after="120" w:line="240" w:lineRule="auto"/>
              <w:jc w:val="center"/>
            </w:pPr>
            <w:r w:rsidRPr="001E56F3">
              <w:t>DD / MMM / YYYY</w:t>
            </w:r>
          </w:p>
        </w:tc>
      </w:tr>
      <w:tr w:rsidR="000B225D" w:rsidRPr="001E56F3" w14:paraId="40042E74" w14:textId="77777777" w:rsidTr="001E56F3">
        <w:tc>
          <w:tcPr>
            <w:tcW w:w="1838" w:type="dxa"/>
            <w:vMerge/>
            <w:tcBorders>
              <w:bottom w:val="single" w:sz="4" w:space="0" w:color="auto"/>
            </w:tcBorders>
            <w:shd w:val="clear" w:color="auto" w:fill="F2F2F2" w:themeFill="background1" w:themeFillShade="F2"/>
          </w:tcPr>
          <w:p w14:paraId="2F7BB9A9" w14:textId="77777777" w:rsidR="000B225D" w:rsidRPr="001E56F3" w:rsidRDefault="000B225D" w:rsidP="00B97750">
            <w:pPr>
              <w:spacing w:before="120" w:after="120" w:line="240" w:lineRule="auto"/>
            </w:pPr>
          </w:p>
        </w:tc>
        <w:tc>
          <w:tcPr>
            <w:tcW w:w="4820" w:type="dxa"/>
            <w:gridSpan w:val="3"/>
            <w:tcBorders>
              <w:bottom w:val="single" w:sz="4" w:space="0" w:color="auto"/>
            </w:tcBorders>
            <w:shd w:val="clear" w:color="auto" w:fill="F2F2F2" w:themeFill="background1" w:themeFillShade="F2"/>
          </w:tcPr>
          <w:p w14:paraId="388E4264" w14:textId="256D71B3" w:rsidR="000B225D" w:rsidRPr="001E56F3" w:rsidRDefault="000B225D" w:rsidP="00B97750">
            <w:pPr>
              <w:spacing w:before="120" w:after="120" w:line="240" w:lineRule="auto"/>
              <w:jc w:val="both"/>
            </w:pPr>
            <w:r w:rsidRPr="001E56F3">
              <w:t>C</w:t>
            </w:r>
            <w:r w:rsidR="00A34CFD" w:rsidRPr="001E56F3">
              <w:t>ourse completion date</w:t>
            </w:r>
          </w:p>
        </w:tc>
        <w:tc>
          <w:tcPr>
            <w:tcW w:w="2584" w:type="dxa"/>
            <w:tcBorders>
              <w:bottom w:val="single" w:sz="4" w:space="0" w:color="auto"/>
            </w:tcBorders>
          </w:tcPr>
          <w:p w14:paraId="4495C06F" w14:textId="34A32C80" w:rsidR="000B225D" w:rsidRPr="001E56F3" w:rsidRDefault="00627D9D" w:rsidP="00B97750">
            <w:pPr>
              <w:spacing w:before="120" w:after="120" w:line="240" w:lineRule="auto"/>
              <w:jc w:val="center"/>
            </w:pPr>
            <w:r w:rsidRPr="001E56F3">
              <w:t>DD / MMM / YYYY</w:t>
            </w:r>
          </w:p>
        </w:tc>
      </w:tr>
      <w:tr w:rsidR="001E56F3" w:rsidRPr="001E56F3" w14:paraId="387EA3A3" w14:textId="77777777" w:rsidTr="001E56F3">
        <w:tc>
          <w:tcPr>
            <w:tcW w:w="1838" w:type="dxa"/>
            <w:vMerge/>
            <w:tcBorders>
              <w:bottom w:val="single" w:sz="4" w:space="0" w:color="auto"/>
            </w:tcBorders>
            <w:shd w:val="clear" w:color="auto" w:fill="F2F2F2" w:themeFill="background1" w:themeFillShade="F2"/>
          </w:tcPr>
          <w:p w14:paraId="3E228169" w14:textId="77777777" w:rsidR="001E56F3" w:rsidRPr="001E56F3" w:rsidRDefault="001E56F3" w:rsidP="001E56F3">
            <w:pPr>
              <w:spacing w:before="120" w:after="120" w:line="240" w:lineRule="auto"/>
            </w:pPr>
          </w:p>
        </w:tc>
        <w:tc>
          <w:tcPr>
            <w:tcW w:w="2480" w:type="dxa"/>
            <w:gridSpan w:val="2"/>
            <w:vMerge w:val="restart"/>
            <w:shd w:val="clear" w:color="auto" w:fill="F2F2F2" w:themeFill="background1" w:themeFillShade="F2"/>
            <w:vAlign w:val="center"/>
          </w:tcPr>
          <w:p w14:paraId="226A1E59" w14:textId="0A47A3B3" w:rsidR="001E56F3" w:rsidRPr="001E56F3" w:rsidRDefault="001E56F3" w:rsidP="001E56F3">
            <w:pPr>
              <w:spacing w:before="120" w:after="120" w:line="240" w:lineRule="auto"/>
            </w:pPr>
            <w:r w:rsidRPr="001E56F3">
              <w:t>Monash Doctoral Program (or equivalent) requirements</w:t>
            </w:r>
          </w:p>
        </w:tc>
        <w:tc>
          <w:tcPr>
            <w:tcW w:w="2340" w:type="dxa"/>
            <w:tcBorders>
              <w:bottom w:val="single" w:sz="4" w:space="0" w:color="auto"/>
            </w:tcBorders>
            <w:shd w:val="clear" w:color="auto" w:fill="F2F2F2" w:themeFill="background1" w:themeFillShade="F2"/>
            <w:vAlign w:val="center"/>
          </w:tcPr>
          <w:p w14:paraId="4CCB73E2" w14:textId="568D670A" w:rsidR="001E56F3" w:rsidRPr="001E56F3" w:rsidRDefault="001E56F3" w:rsidP="001E56F3">
            <w:pPr>
              <w:spacing w:before="120" w:after="120" w:line="240" w:lineRule="auto"/>
              <w:jc w:val="both"/>
            </w:pPr>
            <w:r w:rsidRPr="001E56F3">
              <w:t>Hours of PD</w:t>
            </w:r>
          </w:p>
        </w:tc>
        <w:tc>
          <w:tcPr>
            <w:tcW w:w="2584" w:type="dxa"/>
            <w:tcBorders>
              <w:bottom w:val="single" w:sz="4" w:space="0" w:color="auto"/>
            </w:tcBorders>
          </w:tcPr>
          <w:p w14:paraId="34298922" w14:textId="77777777" w:rsidR="001E56F3" w:rsidRPr="001E56F3" w:rsidRDefault="001E56F3" w:rsidP="001E56F3">
            <w:pPr>
              <w:spacing w:before="120" w:after="120" w:line="240" w:lineRule="auto"/>
              <w:jc w:val="center"/>
            </w:pPr>
          </w:p>
        </w:tc>
      </w:tr>
      <w:tr w:rsidR="001E56F3" w:rsidRPr="001E56F3" w14:paraId="12848AA5" w14:textId="77777777" w:rsidTr="001E56F3">
        <w:tc>
          <w:tcPr>
            <w:tcW w:w="1838" w:type="dxa"/>
            <w:vMerge/>
            <w:tcBorders>
              <w:bottom w:val="single" w:sz="4" w:space="0" w:color="auto"/>
            </w:tcBorders>
            <w:shd w:val="clear" w:color="auto" w:fill="F2F2F2" w:themeFill="background1" w:themeFillShade="F2"/>
          </w:tcPr>
          <w:p w14:paraId="7D82EC86" w14:textId="77777777" w:rsidR="001E56F3" w:rsidRPr="001E56F3" w:rsidRDefault="001E56F3" w:rsidP="001E56F3">
            <w:pPr>
              <w:spacing w:before="120" w:after="120" w:line="240" w:lineRule="auto"/>
            </w:pPr>
          </w:p>
        </w:tc>
        <w:tc>
          <w:tcPr>
            <w:tcW w:w="2480" w:type="dxa"/>
            <w:gridSpan w:val="2"/>
            <w:vMerge/>
            <w:shd w:val="clear" w:color="auto" w:fill="F2F2F2" w:themeFill="background1" w:themeFillShade="F2"/>
          </w:tcPr>
          <w:p w14:paraId="22B8B982" w14:textId="77777777" w:rsidR="001E56F3" w:rsidRPr="001E56F3" w:rsidRDefault="001E56F3" w:rsidP="001E56F3">
            <w:pPr>
              <w:spacing w:before="120" w:after="120" w:line="240" w:lineRule="auto"/>
              <w:jc w:val="both"/>
            </w:pPr>
          </w:p>
        </w:tc>
        <w:tc>
          <w:tcPr>
            <w:tcW w:w="2340" w:type="dxa"/>
            <w:tcBorders>
              <w:bottom w:val="single" w:sz="4" w:space="0" w:color="auto"/>
            </w:tcBorders>
            <w:shd w:val="clear" w:color="auto" w:fill="F2F2F2" w:themeFill="background1" w:themeFillShade="F2"/>
            <w:vAlign w:val="center"/>
          </w:tcPr>
          <w:p w14:paraId="23B16833" w14:textId="09B6C812" w:rsidR="001E56F3" w:rsidRPr="001E56F3" w:rsidRDefault="001E56F3" w:rsidP="001E56F3">
            <w:pPr>
              <w:spacing w:before="120" w:after="120" w:line="240" w:lineRule="auto"/>
              <w:jc w:val="both"/>
            </w:pPr>
            <w:r w:rsidRPr="001E56F3">
              <w:t>N coursework units</w:t>
            </w:r>
          </w:p>
        </w:tc>
        <w:tc>
          <w:tcPr>
            <w:tcW w:w="2584" w:type="dxa"/>
            <w:tcBorders>
              <w:bottom w:val="single" w:sz="4" w:space="0" w:color="auto"/>
            </w:tcBorders>
          </w:tcPr>
          <w:p w14:paraId="67F73A4D" w14:textId="77777777" w:rsidR="001E56F3" w:rsidRPr="001E56F3" w:rsidRDefault="001E56F3" w:rsidP="001E56F3">
            <w:pPr>
              <w:spacing w:before="120" w:after="120" w:line="240" w:lineRule="auto"/>
              <w:jc w:val="center"/>
            </w:pPr>
          </w:p>
        </w:tc>
      </w:tr>
      <w:tr w:rsidR="001E56F3" w:rsidRPr="001E56F3" w14:paraId="4E25AE27" w14:textId="77777777" w:rsidTr="001E56F3">
        <w:tc>
          <w:tcPr>
            <w:tcW w:w="1838" w:type="dxa"/>
            <w:vMerge/>
            <w:tcBorders>
              <w:bottom w:val="single" w:sz="4" w:space="0" w:color="auto"/>
            </w:tcBorders>
            <w:shd w:val="clear" w:color="auto" w:fill="F2F2F2" w:themeFill="background1" w:themeFillShade="F2"/>
          </w:tcPr>
          <w:p w14:paraId="3572EB5A" w14:textId="77777777" w:rsidR="001E56F3" w:rsidRPr="001E56F3" w:rsidRDefault="001E56F3" w:rsidP="001E56F3">
            <w:pPr>
              <w:spacing w:before="120" w:after="120" w:line="240" w:lineRule="auto"/>
            </w:pPr>
          </w:p>
        </w:tc>
        <w:tc>
          <w:tcPr>
            <w:tcW w:w="2480" w:type="dxa"/>
            <w:gridSpan w:val="2"/>
            <w:vMerge/>
            <w:tcBorders>
              <w:bottom w:val="single" w:sz="4" w:space="0" w:color="auto"/>
            </w:tcBorders>
            <w:shd w:val="clear" w:color="auto" w:fill="F2F2F2" w:themeFill="background1" w:themeFillShade="F2"/>
          </w:tcPr>
          <w:p w14:paraId="14BBA354" w14:textId="77777777" w:rsidR="001E56F3" w:rsidRPr="001E56F3" w:rsidRDefault="001E56F3" w:rsidP="001E56F3">
            <w:pPr>
              <w:spacing w:before="120" w:after="120" w:line="240" w:lineRule="auto"/>
              <w:jc w:val="both"/>
            </w:pPr>
          </w:p>
        </w:tc>
        <w:tc>
          <w:tcPr>
            <w:tcW w:w="2340" w:type="dxa"/>
            <w:tcBorders>
              <w:bottom w:val="single" w:sz="4" w:space="0" w:color="auto"/>
            </w:tcBorders>
            <w:shd w:val="clear" w:color="auto" w:fill="F2F2F2" w:themeFill="background1" w:themeFillShade="F2"/>
            <w:vAlign w:val="center"/>
          </w:tcPr>
          <w:p w14:paraId="7D7599DD" w14:textId="4426216C" w:rsidR="001E56F3" w:rsidRPr="001E56F3" w:rsidRDefault="001E56F3" w:rsidP="001E56F3">
            <w:pPr>
              <w:spacing w:before="120" w:after="120" w:line="240" w:lineRule="auto"/>
              <w:jc w:val="both"/>
            </w:pPr>
            <w:r>
              <w:t>Other (please specify)</w:t>
            </w:r>
          </w:p>
        </w:tc>
        <w:tc>
          <w:tcPr>
            <w:tcW w:w="2584" w:type="dxa"/>
            <w:tcBorders>
              <w:bottom w:val="single" w:sz="4" w:space="0" w:color="auto"/>
            </w:tcBorders>
          </w:tcPr>
          <w:p w14:paraId="239CB703" w14:textId="77777777" w:rsidR="001E56F3" w:rsidRPr="001E56F3" w:rsidRDefault="001E56F3" w:rsidP="001E56F3">
            <w:pPr>
              <w:spacing w:before="120" w:after="120" w:line="240" w:lineRule="auto"/>
              <w:jc w:val="center"/>
            </w:pPr>
          </w:p>
        </w:tc>
      </w:tr>
      <w:tr w:rsidR="00F5470B" w:rsidRPr="001E56F3" w14:paraId="560D5949" w14:textId="77777777" w:rsidTr="001E56F3">
        <w:tc>
          <w:tcPr>
            <w:tcW w:w="1838" w:type="dxa"/>
            <w:vMerge/>
            <w:tcBorders>
              <w:bottom w:val="single" w:sz="4" w:space="0" w:color="auto"/>
            </w:tcBorders>
            <w:shd w:val="clear" w:color="auto" w:fill="F2F2F2" w:themeFill="background1" w:themeFillShade="F2"/>
          </w:tcPr>
          <w:p w14:paraId="33D3FCA0" w14:textId="77777777" w:rsidR="00F5470B" w:rsidRPr="001E56F3" w:rsidRDefault="00F5470B" w:rsidP="00B97750">
            <w:pPr>
              <w:spacing w:before="120" w:after="120" w:line="240" w:lineRule="auto"/>
            </w:pPr>
          </w:p>
        </w:tc>
        <w:tc>
          <w:tcPr>
            <w:tcW w:w="4820" w:type="dxa"/>
            <w:gridSpan w:val="3"/>
            <w:tcBorders>
              <w:bottom w:val="single" w:sz="4" w:space="0" w:color="auto"/>
            </w:tcBorders>
            <w:shd w:val="clear" w:color="auto" w:fill="F2F2F2" w:themeFill="background1" w:themeFillShade="F2"/>
            <w:vAlign w:val="center"/>
          </w:tcPr>
          <w:p w14:paraId="668F534D" w14:textId="52F235AB" w:rsidR="00F5470B" w:rsidRPr="001E56F3" w:rsidRDefault="00F5470B" w:rsidP="00F5470B">
            <w:pPr>
              <w:spacing w:before="120" w:after="120" w:line="240" w:lineRule="auto"/>
            </w:pPr>
            <w:r w:rsidRPr="001E56F3">
              <w:t>Faculty specific requirements</w:t>
            </w:r>
          </w:p>
        </w:tc>
        <w:tc>
          <w:tcPr>
            <w:tcW w:w="2584" w:type="dxa"/>
            <w:tcBorders>
              <w:bottom w:val="single" w:sz="4" w:space="0" w:color="auto"/>
            </w:tcBorders>
          </w:tcPr>
          <w:p w14:paraId="5C25BC4A" w14:textId="77777777" w:rsidR="00F5470B" w:rsidRPr="001E56F3" w:rsidRDefault="00F5470B" w:rsidP="00B97750">
            <w:pPr>
              <w:spacing w:before="120" w:after="120" w:line="240" w:lineRule="auto"/>
              <w:jc w:val="center"/>
            </w:pPr>
          </w:p>
          <w:p w14:paraId="237B8E43" w14:textId="561E1C04" w:rsidR="00CD5DB2" w:rsidRPr="001E56F3" w:rsidRDefault="00CD5DB2" w:rsidP="00B97750">
            <w:pPr>
              <w:spacing w:before="120" w:after="120" w:line="240" w:lineRule="auto"/>
              <w:jc w:val="center"/>
            </w:pPr>
          </w:p>
        </w:tc>
      </w:tr>
      <w:tr w:rsidR="00AC533F" w:rsidRPr="001E56F3" w14:paraId="4E666DD3" w14:textId="77777777" w:rsidTr="00CD5DB2">
        <w:tc>
          <w:tcPr>
            <w:tcW w:w="1838" w:type="dxa"/>
            <w:vMerge/>
            <w:tcBorders>
              <w:bottom w:val="single" w:sz="4" w:space="0" w:color="auto"/>
            </w:tcBorders>
            <w:shd w:val="clear" w:color="auto" w:fill="F2F2F2" w:themeFill="background1" w:themeFillShade="F2"/>
          </w:tcPr>
          <w:p w14:paraId="08180FAA" w14:textId="77777777" w:rsidR="00AC533F" w:rsidRPr="001E56F3" w:rsidRDefault="00AC533F" w:rsidP="00B97750">
            <w:pPr>
              <w:spacing w:before="120" w:after="120" w:line="240" w:lineRule="auto"/>
            </w:pPr>
          </w:p>
        </w:tc>
        <w:tc>
          <w:tcPr>
            <w:tcW w:w="7404" w:type="dxa"/>
            <w:gridSpan w:val="4"/>
            <w:tcBorders>
              <w:bottom w:val="single" w:sz="4" w:space="0" w:color="auto"/>
            </w:tcBorders>
            <w:shd w:val="clear" w:color="auto" w:fill="FFFFFF" w:themeFill="background1"/>
          </w:tcPr>
          <w:p w14:paraId="70963B1B" w14:textId="10D218ED" w:rsidR="00AC533F" w:rsidRPr="001E56F3" w:rsidRDefault="00AC533F" w:rsidP="00F34827">
            <w:pPr>
              <w:spacing w:before="120" w:after="120" w:line="240" w:lineRule="auto"/>
            </w:pPr>
            <w:r w:rsidRPr="001E56F3">
              <w:rPr>
                <w:color w:val="00000A"/>
              </w:rPr>
              <w:t xml:space="preserve">The </w:t>
            </w:r>
            <w:r w:rsidR="00EA77E7" w:rsidRPr="001E56F3">
              <w:rPr>
                <w:color w:val="00000A"/>
              </w:rPr>
              <w:t>Student</w:t>
            </w:r>
            <w:r w:rsidRPr="001E56F3">
              <w:rPr>
                <w:color w:val="00000A"/>
              </w:rPr>
              <w:t xml:space="preserve"> must maintain continuous enrolment at both </w:t>
            </w:r>
            <w:r w:rsidR="00F34827" w:rsidRPr="001E56F3">
              <w:rPr>
                <w:color w:val="00000A"/>
              </w:rPr>
              <w:t>I</w:t>
            </w:r>
            <w:r w:rsidRPr="001E56F3">
              <w:rPr>
                <w:color w:val="00000A"/>
              </w:rPr>
              <w:t>nstitutions for the full period of the course.</w:t>
            </w:r>
          </w:p>
        </w:tc>
      </w:tr>
      <w:tr w:rsidR="00CD5DB2" w:rsidRPr="001E56F3" w14:paraId="566FE7EC" w14:textId="77777777" w:rsidTr="001E56F3">
        <w:tc>
          <w:tcPr>
            <w:tcW w:w="1838" w:type="dxa"/>
            <w:vMerge w:val="restart"/>
            <w:tcBorders>
              <w:bottom w:val="single" w:sz="4" w:space="0" w:color="auto"/>
            </w:tcBorders>
            <w:shd w:val="clear" w:color="auto" w:fill="F2F2F2" w:themeFill="background1" w:themeFillShade="F2"/>
            <w:vAlign w:val="center"/>
          </w:tcPr>
          <w:p w14:paraId="2DF84654" w14:textId="0C8A2EFB" w:rsidR="00CD5DB2" w:rsidRPr="001E56F3" w:rsidRDefault="00CD5DB2" w:rsidP="00B97750">
            <w:pPr>
              <w:spacing w:before="120" w:after="120" w:line="240" w:lineRule="auto"/>
            </w:pPr>
            <w:r w:rsidRPr="001E56F3">
              <w:t>Progress Management Arrangements</w:t>
            </w:r>
          </w:p>
        </w:tc>
        <w:tc>
          <w:tcPr>
            <w:tcW w:w="1985" w:type="dxa"/>
            <w:tcBorders>
              <w:bottom w:val="single" w:sz="4" w:space="0" w:color="auto"/>
            </w:tcBorders>
            <w:shd w:val="clear" w:color="auto" w:fill="F2F2F2" w:themeFill="background1" w:themeFillShade="F2"/>
          </w:tcPr>
          <w:p w14:paraId="1B1CAB84" w14:textId="2E10FAF2" w:rsidR="00CD5DB2" w:rsidRPr="001E56F3" w:rsidRDefault="00CD5DB2" w:rsidP="00F34827">
            <w:pPr>
              <w:spacing w:before="120" w:after="120" w:line="240" w:lineRule="auto"/>
              <w:rPr>
                <w:color w:val="00000A"/>
              </w:rPr>
            </w:pPr>
            <w:r w:rsidRPr="001E56F3">
              <w:rPr>
                <w:color w:val="00000A"/>
              </w:rPr>
              <w:t>Milestone</w:t>
            </w:r>
          </w:p>
        </w:tc>
        <w:tc>
          <w:tcPr>
            <w:tcW w:w="2835" w:type="dxa"/>
            <w:gridSpan w:val="2"/>
            <w:tcBorders>
              <w:bottom w:val="single" w:sz="4" w:space="0" w:color="auto"/>
            </w:tcBorders>
            <w:shd w:val="clear" w:color="auto" w:fill="F2F2F2" w:themeFill="background1" w:themeFillShade="F2"/>
          </w:tcPr>
          <w:p w14:paraId="35ECB6D4" w14:textId="7B590073" w:rsidR="00CD5DB2" w:rsidRPr="001E56F3" w:rsidRDefault="00CD5DB2" w:rsidP="00F34827">
            <w:pPr>
              <w:spacing w:before="120" w:after="120" w:line="240" w:lineRule="auto"/>
              <w:rPr>
                <w:color w:val="00000A"/>
              </w:rPr>
            </w:pPr>
            <w:r w:rsidRPr="001E56F3">
              <w:rPr>
                <w:color w:val="00000A"/>
              </w:rPr>
              <w:t>Managed by:</w:t>
            </w:r>
          </w:p>
        </w:tc>
        <w:tc>
          <w:tcPr>
            <w:tcW w:w="2584" w:type="dxa"/>
            <w:tcBorders>
              <w:bottom w:val="single" w:sz="4" w:space="0" w:color="auto"/>
            </w:tcBorders>
            <w:shd w:val="clear" w:color="auto" w:fill="F2F2F2" w:themeFill="background1" w:themeFillShade="F2"/>
          </w:tcPr>
          <w:p w14:paraId="28AED6B7" w14:textId="4B53792F" w:rsidR="00CD5DB2" w:rsidRPr="001E56F3" w:rsidRDefault="00CD5DB2" w:rsidP="00F34827">
            <w:pPr>
              <w:spacing w:before="120" w:after="120" w:line="240" w:lineRule="auto"/>
              <w:rPr>
                <w:color w:val="00000A"/>
              </w:rPr>
            </w:pPr>
            <w:r w:rsidRPr="001E56F3">
              <w:rPr>
                <w:color w:val="00000A"/>
              </w:rPr>
              <w:t>Scheduled for:</w:t>
            </w:r>
          </w:p>
        </w:tc>
      </w:tr>
      <w:tr w:rsidR="00CD5DB2" w:rsidRPr="001E56F3" w14:paraId="435F11B6" w14:textId="77777777" w:rsidTr="001E56F3">
        <w:tc>
          <w:tcPr>
            <w:tcW w:w="1838" w:type="dxa"/>
            <w:vMerge/>
            <w:tcBorders>
              <w:bottom w:val="single" w:sz="4" w:space="0" w:color="auto"/>
            </w:tcBorders>
            <w:shd w:val="clear" w:color="auto" w:fill="F2F2F2" w:themeFill="background1" w:themeFillShade="F2"/>
          </w:tcPr>
          <w:p w14:paraId="40B110A1" w14:textId="77777777" w:rsidR="00CD5DB2" w:rsidRPr="001E56F3" w:rsidRDefault="00CD5DB2" w:rsidP="00CD5DB2">
            <w:pPr>
              <w:spacing w:before="120" w:after="120" w:line="240" w:lineRule="auto"/>
            </w:pPr>
          </w:p>
        </w:tc>
        <w:tc>
          <w:tcPr>
            <w:tcW w:w="1985" w:type="dxa"/>
            <w:tcBorders>
              <w:bottom w:val="single" w:sz="4" w:space="0" w:color="auto"/>
            </w:tcBorders>
            <w:shd w:val="clear" w:color="auto" w:fill="FFFFFF" w:themeFill="background1"/>
            <w:vAlign w:val="center"/>
          </w:tcPr>
          <w:p w14:paraId="63D7D710" w14:textId="1BACE840" w:rsidR="00CD5DB2" w:rsidRPr="001E56F3" w:rsidRDefault="00CD5DB2" w:rsidP="00CD5DB2">
            <w:pPr>
              <w:spacing w:before="120" w:after="120" w:line="240" w:lineRule="auto"/>
              <w:rPr>
                <w:color w:val="00000A"/>
              </w:rPr>
            </w:pPr>
            <w:r w:rsidRPr="001E56F3">
              <w:t xml:space="preserve">Confirmation </w:t>
            </w:r>
            <w:r w:rsidRPr="001E56F3">
              <w:br/>
            </w:r>
            <w:r w:rsidRPr="001E56F3">
              <w:rPr>
                <w:i/>
                <w:iCs/>
                <w:sz w:val="20"/>
                <w:szCs w:val="20"/>
              </w:rPr>
              <w:t>(or equivalent)</w:t>
            </w:r>
          </w:p>
        </w:tc>
        <w:tc>
          <w:tcPr>
            <w:tcW w:w="2835" w:type="dxa"/>
            <w:gridSpan w:val="2"/>
            <w:tcBorders>
              <w:bottom w:val="single" w:sz="4" w:space="0" w:color="auto"/>
            </w:tcBorders>
            <w:shd w:val="clear" w:color="auto" w:fill="FFFFFF" w:themeFill="background1"/>
            <w:vAlign w:val="center"/>
          </w:tcPr>
          <w:p w14:paraId="6A627433" w14:textId="5356B258" w:rsidR="00CD5DB2" w:rsidRPr="001E56F3" w:rsidRDefault="00CD5DB2" w:rsidP="00CD5DB2">
            <w:pPr>
              <w:spacing w:before="120" w:after="120" w:line="240" w:lineRule="auto"/>
              <w:rPr>
                <w:color w:val="00000A"/>
              </w:rPr>
            </w:pPr>
            <w:r w:rsidRPr="001E56F3">
              <w:t>Home / Host (delete one)</w:t>
            </w:r>
          </w:p>
        </w:tc>
        <w:tc>
          <w:tcPr>
            <w:tcW w:w="2584" w:type="dxa"/>
            <w:tcBorders>
              <w:bottom w:val="single" w:sz="4" w:space="0" w:color="auto"/>
            </w:tcBorders>
            <w:shd w:val="clear" w:color="auto" w:fill="FFFFFF" w:themeFill="background1"/>
            <w:vAlign w:val="center"/>
          </w:tcPr>
          <w:p w14:paraId="5E10BE3D" w14:textId="4004C4AB" w:rsidR="00CD5DB2" w:rsidRPr="001E56F3" w:rsidRDefault="00CD5DB2" w:rsidP="00CD5DB2">
            <w:pPr>
              <w:spacing w:before="120" w:after="120" w:line="240" w:lineRule="auto"/>
              <w:rPr>
                <w:color w:val="00000A"/>
              </w:rPr>
            </w:pPr>
            <w:r w:rsidRPr="001E56F3">
              <w:t>DD / MMM / YYY</w:t>
            </w:r>
          </w:p>
        </w:tc>
      </w:tr>
      <w:tr w:rsidR="00CD5DB2" w:rsidRPr="001E56F3" w14:paraId="50465442" w14:textId="77777777" w:rsidTr="001E56F3">
        <w:tc>
          <w:tcPr>
            <w:tcW w:w="1838" w:type="dxa"/>
            <w:vMerge/>
            <w:tcBorders>
              <w:bottom w:val="single" w:sz="4" w:space="0" w:color="auto"/>
            </w:tcBorders>
            <w:shd w:val="clear" w:color="auto" w:fill="F2F2F2" w:themeFill="background1" w:themeFillShade="F2"/>
          </w:tcPr>
          <w:p w14:paraId="690A8504" w14:textId="77777777" w:rsidR="00CD5DB2" w:rsidRPr="001E56F3" w:rsidRDefault="00CD5DB2" w:rsidP="00CD5DB2">
            <w:pPr>
              <w:spacing w:before="120" w:after="120" w:line="240" w:lineRule="auto"/>
            </w:pPr>
          </w:p>
        </w:tc>
        <w:tc>
          <w:tcPr>
            <w:tcW w:w="1985" w:type="dxa"/>
            <w:tcBorders>
              <w:bottom w:val="single" w:sz="4" w:space="0" w:color="auto"/>
            </w:tcBorders>
            <w:shd w:val="clear" w:color="auto" w:fill="FFFFFF" w:themeFill="background1"/>
            <w:vAlign w:val="center"/>
          </w:tcPr>
          <w:p w14:paraId="539DE5EF" w14:textId="11F9A0C7" w:rsidR="00CD5DB2" w:rsidRPr="001E56F3" w:rsidRDefault="00CD5DB2" w:rsidP="00CD5DB2">
            <w:pPr>
              <w:spacing w:before="120" w:after="120" w:line="240" w:lineRule="auto"/>
              <w:rPr>
                <w:color w:val="00000A"/>
              </w:rPr>
            </w:pPr>
            <w:r w:rsidRPr="001E56F3">
              <w:t xml:space="preserve">Progress Review </w:t>
            </w:r>
            <w:r w:rsidRPr="001E56F3">
              <w:br/>
            </w:r>
            <w:r w:rsidRPr="001E56F3">
              <w:rPr>
                <w:i/>
                <w:iCs/>
                <w:sz w:val="20"/>
                <w:szCs w:val="20"/>
              </w:rPr>
              <w:t>(or equivalent)</w:t>
            </w:r>
          </w:p>
        </w:tc>
        <w:tc>
          <w:tcPr>
            <w:tcW w:w="2835" w:type="dxa"/>
            <w:gridSpan w:val="2"/>
            <w:tcBorders>
              <w:bottom w:val="single" w:sz="4" w:space="0" w:color="auto"/>
            </w:tcBorders>
            <w:shd w:val="clear" w:color="auto" w:fill="FFFFFF" w:themeFill="background1"/>
            <w:vAlign w:val="center"/>
          </w:tcPr>
          <w:p w14:paraId="6B8AE8D9" w14:textId="30999ECD" w:rsidR="00CD5DB2" w:rsidRPr="001E56F3" w:rsidRDefault="00CD5DB2" w:rsidP="00CD5DB2">
            <w:pPr>
              <w:spacing w:before="120" w:after="120" w:line="240" w:lineRule="auto"/>
              <w:rPr>
                <w:color w:val="00000A"/>
              </w:rPr>
            </w:pPr>
            <w:r w:rsidRPr="001E56F3">
              <w:t>Home / Host (delete one)</w:t>
            </w:r>
          </w:p>
        </w:tc>
        <w:tc>
          <w:tcPr>
            <w:tcW w:w="2584" w:type="dxa"/>
            <w:tcBorders>
              <w:bottom w:val="single" w:sz="4" w:space="0" w:color="auto"/>
            </w:tcBorders>
            <w:shd w:val="clear" w:color="auto" w:fill="FFFFFF" w:themeFill="background1"/>
            <w:vAlign w:val="center"/>
          </w:tcPr>
          <w:p w14:paraId="4B13C3AB" w14:textId="106DF445" w:rsidR="00CD5DB2" w:rsidRPr="001E56F3" w:rsidRDefault="00CD5DB2" w:rsidP="00CD5DB2">
            <w:pPr>
              <w:spacing w:before="120" w:after="120" w:line="240" w:lineRule="auto"/>
              <w:rPr>
                <w:color w:val="00000A"/>
              </w:rPr>
            </w:pPr>
            <w:r w:rsidRPr="001E56F3">
              <w:t>DD / MMM / YYY</w:t>
            </w:r>
          </w:p>
        </w:tc>
      </w:tr>
      <w:tr w:rsidR="00CD5DB2" w:rsidRPr="001E56F3" w14:paraId="56F7A7E1" w14:textId="77777777" w:rsidTr="001E56F3">
        <w:tc>
          <w:tcPr>
            <w:tcW w:w="1838" w:type="dxa"/>
            <w:vMerge/>
            <w:tcBorders>
              <w:bottom w:val="single" w:sz="4" w:space="0" w:color="auto"/>
            </w:tcBorders>
            <w:shd w:val="clear" w:color="auto" w:fill="F2F2F2" w:themeFill="background1" w:themeFillShade="F2"/>
          </w:tcPr>
          <w:p w14:paraId="1EFBA241" w14:textId="77777777" w:rsidR="00CD5DB2" w:rsidRPr="001E56F3" w:rsidRDefault="00CD5DB2" w:rsidP="00CD5DB2">
            <w:pPr>
              <w:spacing w:before="120" w:after="120" w:line="240" w:lineRule="auto"/>
            </w:pPr>
          </w:p>
        </w:tc>
        <w:tc>
          <w:tcPr>
            <w:tcW w:w="1985" w:type="dxa"/>
            <w:tcBorders>
              <w:bottom w:val="single" w:sz="4" w:space="0" w:color="auto"/>
            </w:tcBorders>
            <w:shd w:val="clear" w:color="auto" w:fill="FFFFFF" w:themeFill="background1"/>
            <w:vAlign w:val="center"/>
          </w:tcPr>
          <w:p w14:paraId="368C6192" w14:textId="6540ADB7" w:rsidR="00CD5DB2" w:rsidRPr="001E56F3" w:rsidRDefault="00CD5DB2" w:rsidP="00CD5DB2">
            <w:pPr>
              <w:spacing w:before="120" w:after="120" w:line="240" w:lineRule="auto"/>
              <w:rPr>
                <w:color w:val="00000A"/>
              </w:rPr>
            </w:pPr>
            <w:r w:rsidRPr="001E56F3">
              <w:t xml:space="preserve">Final Review </w:t>
            </w:r>
            <w:r w:rsidRPr="001E56F3">
              <w:br/>
            </w:r>
            <w:r w:rsidRPr="001E56F3">
              <w:rPr>
                <w:i/>
                <w:iCs/>
                <w:sz w:val="20"/>
                <w:szCs w:val="20"/>
              </w:rPr>
              <w:t>(or equivalent)</w:t>
            </w:r>
          </w:p>
        </w:tc>
        <w:tc>
          <w:tcPr>
            <w:tcW w:w="2835" w:type="dxa"/>
            <w:gridSpan w:val="2"/>
            <w:tcBorders>
              <w:bottom w:val="single" w:sz="4" w:space="0" w:color="auto"/>
            </w:tcBorders>
            <w:shd w:val="clear" w:color="auto" w:fill="FFFFFF" w:themeFill="background1"/>
            <w:vAlign w:val="center"/>
          </w:tcPr>
          <w:p w14:paraId="4287DC3B" w14:textId="7D553D96" w:rsidR="00CD5DB2" w:rsidRPr="001E56F3" w:rsidRDefault="00CD5DB2" w:rsidP="00CD5DB2">
            <w:pPr>
              <w:spacing w:before="120" w:after="120" w:line="240" w:lineRule="auto"/>
              <w:rPr>
                <w:color w:val="00000A"/>
              </w:rPr>
            </w:pPr>
            <w:r w:rsidRPr="001E56F3">
              <w:t>Home / Host (delete one)</w:t>
            </w:r>
          </w:p>
        </w:tc>
        <w:tc>
          <w:tcPr>
            <w:tcW w:w="2584" w:type="dxa"/>
            <w:tcBorders>
              <w:bottom w:val="single" w:sz="4" w:space="0" w:color="auto"/>
            </w:tcBorders>
            <w:shd w:val="clear" w:color="auto" w:fill="FFFFFF" w:themeFill="background1"/>
            <w:vAlign w:val="center"/>
          </w:tcPr>
          <w:p w14:paraId="71189421" w14:textId="4A28AA37" w:rsidR="00CD5DB2" w:rsidRPr="001E56F3" w:rsidRDefault="00CD5DB2" w:rsidP="00CD5DB2">
            <w:pPr>
              <w:spacing w:before="120" w:after="120" w:line="240" w:lineRule="auto"/>
              <w:rPr>
                <w:color w:val="00000A"/>
              </w:rPr>
            </w:pPr>
            <w:r w:rsidRPr="001E56F3">
              <w:t>DD / MMM / YYY</w:t>
            </w:r>
          </w:p>
        </w:tc>
      </w:tr>
    </w:tbl>
    <w:p w14:paraId="3BA44646" w14:textId="15BB579F" w:rsidR="00CD5DB2" w:rsidRPr="001E56F3" w:rsidRDefault="00CD5DB2">
      <w:r w:rsidRPr="001E56F3">
        <w:br w:type="page"/>
      </w:r>
    </w:p>
    <w:p w14:paraId="53E2DE1E" w14:textId="77777777" w:rsidR="00CD5DB2" w:rsidRPr="001E56F3" w:rsidRDefault="00CD5DB2"/>
    <w:tbl>
      <w:tblPr>
        <w:tblW w:w="92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851"/>
        <w:gridCol w:w="1851"/>
        <w:gridCol w:w="1118"/>
        <w:gridCol w:w="733"/>
        <w:gridCol w:w="1851"/>
      </w:tblGrid>
      <w:tr w:rsidR="00CD5DB2" w:rsidRPr="001E56F3" w14:paraId="037BB987" w14:textId="77777777" w:rsidTr="00CD5DB2">
        <w:tc>
          <w:tcPr>
            <w:tcW w:w="1838" w:type="dxa"/>
            <w:vMerge w:val="restart"/>
            <w:shd w:val="clear" w:color="auto" w:fill="F2F2F2" w:themeFill="background1" w:themeFillShade="F2"/>
            <w:vAlign w:val="center"/>
          </w:tcPr>
          <w:p w14:paraId="389FB677" w14:textId="4A915284" w:rsidR="00CD5DB2" w:rsidRPr="001E56F3" w:rsidRDefault="00CD5DB2" w:rsidP="00CD5DB2">
            <w:pPr>
              <w:spacing w:before="120" w:after="120" w:line="240" w:lineRule="auto"/>
            </w:pPr>
            <w:r w:rsidRPr="001E56F3">
              <w:t xml:space="preserve">Student’s </w:t>
            </w:r>
            <w:r w:rsidRPr="001E56F3">
              <w:rPr>
                <w:color w:val="00000A"/>
              </w:rPr>
              <w:t>anticipated dates at each Institution</w:t>
            </w:r>
          </w:p>
        </w:tc>
        <w:tc>
          <w:tcPr>
            <w:tcW w:w="1851" w:type="dxa"/>
            <w:shd w:val="clear" w:color="auto" w:fill="F2F2F2" w:themeFill="background1" w:themeFillShade="F2"/>
          </w:tcPr>
          <w:p w14:paraId="1B4A9255" w14:textId="11555DF5" w:rsidR="00CD5DB2" w:rsidRPr="001E56F3" w:rsidRDefault="00CD5DB2" w:rsidP="00CD5DB2">
            <w:pPr>
              <w:spacing w:before="120" w:after="120" w:line="240" w:lineRule="auto"/>
            </w:pPr>
            <w:r w:rsidRPr="001E56F3">
              <w:rPr>
                <w:b/>
                <w:bCs/>
                <w:color w:val="00000A"/>
              </w:rPr>
              <w:t>Location</w:t>
            </w:r>
          </w:p>
        </w:tc>
        <w:tc>
          <w:tcPr>
            <w:tcW w:w="1851" w:type="dxa"/>
            <w:shd w:val="clear" w:color="auto" w:fill="F2F2F2" w:themeFill="background1" w:themeFillShade="F2"/>
          </w:tcPr>
          <w:p w14:paraId="16DC8034" w14:textId="13022A1E" w:rsidR="00CD5DB2" w:rsidRPr="001E56F3" w:rsidRDefault="00CD5DB2" w:rsidP="00CD5DB2">
            <w:pPr>
              <w:spacing w:before="120" w:after="120" w:line="240" w:lineRule="auto"/>
              <w:jc w:val="center"/>
            </w:pPr>
            <w:r w:rsidRPr="001E56F3">
              <w:rPr>
                <w:b/>
                <w:bCs/>
                <w:color w:val="00000A"/>
              </w:rPr>
              <w:t>From</w:t>
            </w:r>
          </w:p>
        </w:tc>
        <w:tc>
          <w:tcPr>
            <w:tcW w:w="1851" w:type="dxa"/>
            <w:gridSpan w:val="2"/>
            <w:shd w:val="clear" w:color="auto" w:fill="F2F2F2" w:themeFill="background1" w:themeFillShade="F2"/>
          </w:tcPr>
          <w:p w14:paraId="242EFCA5" w14:textId="55167785" w:rsidR="00CD5DB2" w:rsidRPr="001E56F3" w:rsidRDefault="00CD5DB2" w:rsidP="00CD5DB2">
            <w:pPr>
              <w:spacing w:before="120" w:after="120" w:line="240" w:lineRule="auto"/>
              <w:jc w:val="center"/>
            </w:pPr>
            <w:r w:rsidRPr="001E56F3">
              <w:rPr>
                <w:b/>
                <w:bCs/>
                <w:color w:val="00000A"/>
              </w:rPr>
              <w:t>To</w:t>
            </w:r>
          </w:p>
        </w:tc>
        <w:tc>
          <w:tcPr>
            <w:tcW w:w="1851" w:type="dxa"/>
            <w:shd w:val="clear" w:color="auto" w:fill="F2F2F2" w:themeFill="background1" w:themeFillShade="F2"/>
          </w:tcPr>
          <w:p w14:paraId="58F67F3A" w14:textId="59F4131D" w:rsidR="00CD5DB2" w:rsidRPr="001E56F3" w:rsidRDefault="00CD5DB2" w:rsidP="00CD5DB2">
            <w:pPr>
              <w:spacing w:before="120" w:after="120" w:line="240" w:lineRule="auto"/>
              <w:jc w:val="center"/>
            </w:pPr>
            <w:r w:rsidRPr="001E56F3">
              <w:rPr>
                <w:b/>
                <w:bCs/>
                <w:color w:val="00000A"/>
              </w:rPr>
              <w:t xml:space="preserve">Duration </w:t>
            </w:r>
            <w:r w:rsidRPr="001E56F3">
              <w:rPr>
                <w:color w:val="00000A"/>
              </w:rPr>
              <w:t>(Months)</w:t>
            </w:r>
          </w:p>
        </w:tc>
      </w:tr>
      <w:tr w:rsidR="00CD5DB2" w:rsidRPr="001E56F3" w14:paraId="20024807" w14:textId="77777777" w:rsidTr="00CD5DB2">
        <w:tc>
          <w:tcPr>
            <w:tcW w:w="1838" w:type="dxa"/>
            <w:vMerge/>
            <w:shd w:val="clear" w:color="auto" w:fill="F2F2F2" w:themeFill="background1" w:themeFillShade="F2"/>
          </w:tcPr>
          <w:p w14:paraId="02675886" w14:textId="77777777" w:rsidR="00CD5DB2" w:rsidRPr="001E56F3" w:rsidRDefault="00CD5DB2" w:rsidP="00CD5DB2">
            <w:pPr>
              <w:spacing w:before="120" w:after="120" w:line="240" w:lineRule="auto"/>
            </w:pPr>
          </w:p>
        </w:tc>
        <w:tc>
          <w:tcPr>
            <w:tcW w:w="1851" w:type="dxa"/>
            <w:shd w:val="clear" w:color="auto" w:fill="F2F2F2" w:themeFill="background1" w:themeFillShade="F2"/>
          </w:tcPr>
          <w:p w14:paraId="51BBC374" w14:textId="7A65FB0D" w:rsidR="00CD5DB2" w:rsidRPr="001E56F3" w:rsidRDefault="00CD5DB2" w:rsidP="00CD5DB2">
            <w:pPr>
              <w:spacing w:before="120" w:after="120" w:line="240" w:lineRule="auto"/>
              <w:rPr>
                <w:color w:val="00000A"/>
              </w:rPr>
            </w:pPr>
            <w:r w:rsidRPr="001E56F3">
              <w:rPr>
                <w:color w:val="00000A"/>
              </w:rPr>
              <w:t>Home</w:t>
            </w:r>
          </w:p>
        </w:tc>
        <w:tc>
          <w:tcPr>
            <w:tcW w:w="1851" w:type="dxa"/>
            <w:shd w:val="clear" w:color="auto" w:fill="FFFFFF" w:themeFill="background1"/>
          </w:tcPr>
          <w:p w14:paraId="2B460A84" w14:textId="355D0EAB" w:rsidR="00CD5DB2" w:rsidRPr="001E56F3" w:rsidRDefault="00CD5DB2" w:rsidP="00CD5DB2">
            <w:pPr>
              <w:spacing w:before="120" w:after="120" w:line="240" w:lineRule="auto"/>
              <w:rPr>
                <w:color w:val="00000A"/>
              </w:rPr>
            </w:pPr>
            <w:r w:rsidRPr="001E56F3">
              <w:rPr>
                <w:color w:val="00000A"/>
              </w:rPr>
              <w:t>MM / YYYY</w:t>
            </w:r>
          </w:p>
        </w:tc>
        <w:tc>
          <w:tcPr>
            <w:tcW w:w="1851" w:type="dxa"/>
            <w:gridSpan w:val="2"/>
            <w:shd w:val="clear" w:color="auto" w:fill="FFFFFF" w:themeFill="background1"/>
          </w:tcPr>
          <w:p w14:paraId="390E3E79" w14:textId="4E089428" w:rsidR="00CD5DB2" w:rsidRPr="001E56F3" w:rsidRDefault="00CD5DB2" w:rsidP="00CD5DB2">
            <w:pPr>
              <w:spacing w:before="120" w:after="120" w:line="240" w:lineRule="auto"/>
              <w:rPr>
                <w:color w:val="00000A"/>
              </w:rPr>
            </w:pPr>
            <w:r w:rsidRPr="001E56F3">
              <w:rPr>
                <w:color w:val="00000A"/>
              </w:rPr>
              <w:t>MM / YYYY</w:t>
            </w:r>
          </w:p>
        </w:tc>
        <w:tc>
          <w:tcPr>
            <w:tcW w:w="1851" w:type="dxa"/>
            <w:shd w:val="clear" w:color="auto" w:fill="FFFFFF" w:themeFill="background1"/>
          </w:tcPr>
          <w:p w14:paraId="727F7D99" w14:textId="77777777" w:rsidR="00CD5DB2" w:rsidRPr="001E56F3" w:rsidRDefault="00CD5DB2" w:rsidP="00CD5DB2">
            <w:pPr>
              <w:spacing w:before="120" w:after="120" w:line="240" w:lineRule="auto"/>
              <w:jc w:val="center"/>
            </w:pPr>
          </w:p>
        </w:tc>
      </w:tr>
      <w:tr w:rsidR="00CD5DB2" w:rsidRPr="001E56F3" w14:paraId="56E8EF72" w14:textId="77777777" w:rsidTr="00CD5DB2">
        <w:tc>
          <w:tcPr>
            <w:tcW w:w="1838" w:type="dxa"/>
            <w:vMerge/>
            <w:shd w:val="clear" w:color="auto" w:fill="F2F2F2" w:themeFill="background1" w:themeFillShade="F2"/>
          </w:tcPr>
          <w:p w14:paraId="397FD17D" w14:textId="77777777" w:rsidR="00CD5DB2" w:rsidRPr="001E56F3" w:rsidRDefault="00CD5DB2" w:rsidP="00CD5DB2">
            <w:pPr>
              <w:spacing w:before="120" w:after="120" w:line="240" w:lineRule="auto"/>
            </w:pPr>
          </w:p>
        </w:tc>
        <w:tc>
          <w:tcPr>
            <w:tcW w:w="1851" w:type="dxa"/>
            <w:shd w:val="clear" w:color="auto" w:fill="F2F2F2" w:themeFill="background1" w:themeFillShade="F2"/>
          </w:tcPr>
          <w:p w14:paraId="77947F8C" w14:textId="5029D6DD" w:rsidR="00CD5DB2" w:rsidRPr="001E56F3" w:rsidRDefault="00CD5DB2" w:rsidP="00CD5DB2">
            <w:pPr>
              <w:spacing w:before="120" w:after="120" w:line="240" w:lineRule="auto"/>
            </w:pPr>
            <w:r w:rsidRPr="001E56F3">
              <w:rPr>
                <w:color w:val="00000A"/>
              </w:rPr>
              <w:t>Host</w:t>
            </w:r>
          </w:p>
        </w:tc>
        <w:tc>
          <w:tcPr>
            <w:tcW w:w="1851" w:type="dxa"/>
            <w:shd w:val="clear" w:color="auto" w:fill="FFFFFF" w:themeFill="background1"/>
          </w:tcPr>
          <w:p w14:paraId="16EE2795" w14:textId="7024BCA4" w:rsidR="00CD5DB2" w:rsidRPr="001E56F3" w:rsidRDefault="00CD5DB2" w:rsidP="00CD5DB2">
            <w:pPr>
              <w:spacing w:before="120" w:after="120" w:line="240" w:lineRule="auto"/>
            </w:pPr>
            <w:r w:rsidRPr="001E56F3">
              <w:rPr>
                <w:color w:val="00000A"/>
              </w:rPr>
              <w:t>MM / YYYY</w:t>
            </w:r>
          </w:p>
        </w:tc>
        <w:tc>
          <w:tcPr>
            <w:tcW w:w="1851" w:type="dxa"/>
            <w:gridSpan w:val="2"/>
            <w:shd w:val="clear" w:color="auto" w:fill="FFFFFF" w:themeFill="background1"/>
          </w:tcPr>
          <w:p w14:paraId="49712D36" w14:textId="4C65D00C" w:rsidR="00CD5DB2" w:rsidRPr="001E56F3" w:rsidRDefault="00CD5DB2" w:rsidP="00CD5DB2">
            <w:pPr>
              <w:spacing w:before="120" w:after="120" w:line="240" w:lineRule="auto"/>
            </w:pPr>
            <w:r w:rsidRPr="001E56F3">
              <w:rPr>
                <w:color w:val="00000A"/>
              </w:rPr>
              <w:t>MM / YYYY</w:t>
            </w:r>
          </w:p>
        </w:tc>
        <w:tc>
          <w:tcPr>
            <w:tcW w:w="1851" w:type="dxa"/>
            <w:shd w:val="clear" w:color="auto" w:fill="FFFFFF" w:themeFill="background1"/>
          </w:tcPr>
          <w:p w14:paraId="15E03F4B" w14:textId="78EB288F" w:rsidR="00CD5DB2" w:rsidRPr="001E56F3" w:rsidRDefault="00CD5DB2" w:rsidP="00CD5DB2">
            <w:pPr>
              <w:spacing w:before="120" w:after="120" w:line="240" w:lineRule="auto"/>
              <w:jc w:val="center"/>
            </w:pPr>
            <w:r w:rsidRPr="001E56F3">
              <w:rPr>
                <w:color w:val="00000A"/>
              </w:rPr>
              <w:t>12</w:t>
            </w:r>
          </w:p>
        </w:tc>
      </w:tr>
      <w:tr w:rsidR="00CD5DB2" w:rsidRPr="001E56F3" w14:paraId="40B78283" w14:textId="77777777" w:rsidTr="00CD5DB2">
        <w:tc>
          <w:tcPr>
            <w:tcW w:w="1838" w:type="dxa"/>
            <w:vMerge/>
            <w:shd w:val="clear" w:color="auto" w:fill="F2F2F2" w:themeFill="background1" w:themeFillShade="F2"/>
          </w:tcPr>
          <w:p w14:paraId="630EFBDF" w14:textId="77777777" w:rsidR="00CD5DB2" w:rsidRPr="001E56F3" w:rsidRDefault="00CD5DB2" w:rsidP="00CD5DB2">
            <w:pPr>
              <w:spacing w:before="120" w:after="120" w:line="240" w:lineRule="auto"/>
            </w:pPr>
          </w:p>
        </w:tc>
        <w:tc>
          <w:tcPr>
            <w:tcW w:w="1851" w:type="dxa"/>
            <w:shd w:val="clear" w:color="auto" w:fill="F2F2F2" w:themeFill="background1" w:themeFillShade="F2"/>
          </w:tcPr>
          <w:p w14:paraId="50E183E2" w14:textId="707FEBBC" w:rsidR="00CD5DB2" w:rsidRPr="001E56F3" w:rsidRDefault="00CD5DB2" w:rsidP="00CD5DB2">
            <w:pPr>
              <w:spacing w:before="120" w:after="120" w:line="240" w:lineRule="auto"/>
            </w:pPr>
            <w:r w:rsidRPr="001E56F3">
              <w:rPr>
                <w:color w:val="00000A"/>
              </w:rPr>
              <w:t>Home</w:t>
            </w:r>
          </w:p>
        </w:tc>
        <w:tc>
          <w:tcPr>
            <w:tcW w:w="1851" w:type="dxa"/>
            <w:shd w:val="clear" w:color="auto" w:fill="FFFFFF" w:themeFill="background1"/>
          </w:tcPr>
          <w:p w14:paraId="768D6830" w14:textId="768379D0" w:rsidR="00CD5DB2" w:rsidRPr="001E56F3" w:rsidRDefault="00CD5DB2" w:rsidP="00CD5DB2">
            <w:pPr>
              <w:spacing w:before="120" w:after="120" w:line="240" w:lineRule="auto"/>
            </w:pPr>
            <w:r w:rsidRPr="001E56F3">
              <w:rPr>
                <w:color w:val="00000A"/>
              </w:rPr>
              <w:t>MM / YYYY</w:t>
            </w:r>
          </w:p>
        </w:tc>
        <w:tc>
          <w:tcPr>
            <w:tcW w:w="1851" w:type="dxa"/>
            <w:gridSpan w:val="2"/>
            <w:shd w:val="clear" w:color="auto" w:fill="FFFFFF" w:themeFill="background1"/>
          </w:tcPr>
          <w:p w14:paraId="29E2F9A4" w14:textId="2CE51DC5" w:rsidR="00CD5DB2" w:rsidRPr="001E56F3" w:rsidRDefault="00CD5DB2" w:rsidP="00CD5DB2">
            <w:pPr>
              <w:spacing w:before="120" w:after="120" w:line="240" w:lineRule="auto"/>
            </w:pPr>
            <w:r w:rsidRPr="001E56F3">
              <w:rPr>
                <w:color w:val="00000A"/>
              </w:rPr>
              <w:t>MM / YYYY</w:t>
            </w:r>
          </w:p>
        </w:tc>
        <w:tc>
          <w:tcPr>
            <w:tcW w:w="1851" w:type="dxa"/>
            <w:shd w:val="clear" w:color="auto" w:fill="FFFFFF" w:themeFill="background1"/>
          </w:tcPr>
          <w:p w14:paraId="038FDA54" w14:textId="77777777" w:rsidR="00CD5DB2" w:rsidRPr="001E56F3" w:rsidRDefault="00CD5DB2" w:rsidP="00CD5DB2">
            <w:pPr>
              <w:spacing w:before="120" w:after="120" w:line="240" w:lineRule="auto"/>
              <w:jc w:val="center"/>
            </w:pPr>
          </w:p>
        </w:tc>
      </w:tr>
      <w:tr w:rsidR="00CD5DB2" w:rsidRPr="001E56F3" w14:paraId="5D8C3AC6" w14:textId="77777777" w:rsidTr="00CD5DB2">
        <w:tc>
          <w:tcPr>
            <w:tcW w:w="1838" w:type="dxa"/>
            <w:vMerge/>
            <w:shd w:val="clear" w:color="auto" w:fill="F2F2F2" w:themeFill="background1" w:themeFillShade="F2"/>
          </w:tcPr>
          <w:p w14:paraId="7F598FDC" w14:textId="77777777" w:rsidR="00CD5DB2" w:rsidRPr="001E56F3" w:rsidRDefault="00CD5DB2" w:rsidP="00CD5DB2">
            <w:pPr>
              <w:spacing w:before="120" w:after="120" w:line="240" w:lineRule="auto"/>
            </w:pPr>
          </w:p>
        </w:tc>
        <w:tc>
          <w:tcPr>
            <w:tcW w:w="7404" w:type="dxa"/>
            <w:gridSpan w:val="5"/>
            <w:shd w:val="clear" w:color="auto" w:fill="FFFFFF" w:themeFill="background1"/>
          </w:tcPr>
          <w:p w14:paraId="1F2FF9FD" w14:textId="22BD20E7" w:rsidR="00CD5DB2" w:rsidRPr="001E56F3" w:rsidRDefault="00CD5DB2" w:rsidP="00CD5DB2">
            <w:pPr>
              <w:pStyle w:val="Default"/>
              <w:spacing w:before="120" w:after="120" w:line="240" w:lineRule="auto"/>
              <w:rPr>
                <w:rFonts w:ascii="Calibri" w:hAnsi="Calibri"/>
                <w:color w:val="00000A"/>
                <w:sz w:val="22"/>
                <w:szCs w:val="22"/>
              </w:rPr>
            </w:pPr>
            <w:r w:rsidRPr="001E56F3">
              <w:rPr>
                <w:rFonts w:ascii="Calibri" w:hAnsi="Calibri"/>
                <w:color w:val="00000A"/>
                <w:sz w:val="22"/>
                <w:szCs w:val="22"/>
              </w:rPr>
              <w:t>A minimum 12 months’ of enrolment must be completed at each Institution, however this 12 month requirement does not need to be completed in one single visit (multiple visits are allowable.)</w:t>
            </w:r>
          </w:p>
          <w:p w14:paraId="0E961529" w14:textId="77777777" w:rsidR="00CD5DB2" w:rsidRPr="001E56F3" w:rsidRDefault="00CD5DB2" w:rsidP="00CD5DB2">
            <w:pPr>
              <w:pStyle w:val="Default"/>
              <w:spacing w:before="120" w:after="120" w:line="240" w:lineRule="auto"/>
              <w:rPr>
                <w:rFonts w:ascii="Calibri" w:hAnsi="Calibri"/>
                <w:color w:val="00000A"/>
                <w:sz w:val="22"/>
                <w:szCs w:val="22"/>
              </w:rPr>
            </w:pPr>
            <w:r w:rsidRPr="001E56F3">
              <w:rPr>
                <w:rFonts w:ascii="Calibri" w:hAnsi="Calibri"/>
                <w:color w:val="00000A"/>
                <w:sz w:val="22"/>
                <w:szCs w:val="22"/>
              </w:rPr>
              <w:t>Note that the student must notify Administration at both Institutions (prior to departure) of the exact date(s) on which they plan to transfer location from one Institution to the other; and, notify Administration at both Institutions of any and all variations to these planned date(s). This notification must be emailed to:</w:t>
            </w:r>
          </w:p>
          <w:p w14:paraId="3695A49B" w14:textId="7BB329DE" w:rsidR="00CD5DB2" w:rsidRPr="001E56F3" w:rsidRDefault="00CD5DB2" w:rsidP="00F41ED3">
            <w:pPr>
              <w:pStyle w:val="Default"/>
              <w:numPr>
                <w:ilvl w:val="0"/>
                <w:numId w:val="26"/>
              </w:numPr>
              <w:spacing w:before="120" w:after="120" w:line="240" w:lineRule="auto"/>
              <w:ind w:left="880" w:hanging="426"/>
            </w:pPr>
            <w:r w:rsidRPr="001E56F3">
              <w:rPr>
                <w:rFonts w:ascii="Calibri" w:hAnsi="Calibri"/>
                <w:color w:val="00000A"/>
                <w:sz w:val="22"/>
                <w:szCs w:val="22"/>
              </w:rPr>
              <w:t xml:space="preserve">At Monash: </w:t>
            </w:r>
            <w:hyperlink r:id="rId9" w:history="1">
              <w:r w:rsidRPr="001E56F3">
                <w:rPr>
                  <w:rStyle w:val="Hyperlink"/>
                  <w:rFonts w:ascii="Calibri" w:hAnsi="Calibri"/>
                  <w:sz w:val="22"/>
                  <w:szCs w:val="22"/>
                </w:rPr>
                <w:t>mgro-candidature@monash.edu</w:t>
              </w:r>
            </w:hyperlink>
          </w:p>
          <w:p w14:paraId="27D62668" w14:textId="05710097" w:rsidR="00CD5DB2" w:rsidRPr="001E56F3" w:rsidRDefault="00934B18">
            <w:pPr>
              <w:pStyle w:val="Default"/>
              <w:numPr>
                <w:ilvl w:val="0"/>
                <w:numId w:val="26"/>
              </w:numPr>
              <w:spacing w:before="120" w:after="120" w:line="240" w:lineRule="auto"/>
              <w:ind w:left="880" w:hanging="426"/>
            </w:pPr>
            <w:r>
              <w:rPr>
                <w:rFonts w:ascii="Calibri" w:hAnsi="Calibri"/>
                <w:color w:val="00000A"/>
                <w:sz w:val="22"/>
                <w:szCs w:val="22"/>
              </w:rPr>
              <w:t xml:space="preserve">At </w:t>
            </w:r>
            <w:r w:rsidR="00D25314" w:rsidRPr="006733DF">
              <w:rPr>
                <w:rFonts w:ascii="Calibri" w:hAnsi="Calibri"/>
                <w:color w:val="00000A"/>
                <w:sz w:val="22"/>
                <w:szCs w:val="22"/>
              </w:rPr>
              <w:t>Shanghai Jiao Tong University</w:t>
            </w:r>
            <w:r w:rsidR="00CD5DB2" w:rsidRPr="001E56F3">
              <w:rPr>
                <w:rFonts w:ascii="Calibri" w:hAnsi="Calibri"/>
                <w:color w:val="00000A"/>
                <w:sz w:val="22"/>
                <w:szCs w:val="22"/>
              </w:rPr>
              <w:t xml:space="preserve">: </w:t>
            </w:r>
            <w:r w:rsidR="00D25314" w:rsidRPr="002E4CC7">
              <w:rPr>
                <w:rStyle w:val="Hyperlink"/>
                <w:sz w:val="18"/>
                <w:szCs w:val="18"/>
              </w:rPr>
              <w:t>gs.global@sjtu.edu.cn</w:t>
            </w:r>
          </w:p>
        </w:tc>
      </w:tr>
      <w:tr w:rsidR="00CD5DB2" w:rsidRPr="001E56F3" w14:paraId="2AC9C33D" w14:textId="77777777" w:rsidTr="001E56F3">
        <w:tc>
          <w:tcPr>
            <w:tcW w:w="1838" w:type="dxa"/>
            <w:vMerge w:val="restart"/>
            <w:shd w:val="clear" w:color="auto" w:fill="F2F2F2" w:themeFill="background1" w:themeFillShade="F2"/>
            <w:vAlign w:val="center"/>
          </w:tcPr>
          <w:p w14:paraId="5E8C957A" w14:textId="432D663A" w:rsidR="00CD5DB2" w:rsidRPr="001E56F3" w:rsidRDefault="00CD5DB2" w:rsidP="00CD5DB2">
            <w:pPr>
              <w:spacing w:before="120" w:after="120" w:line="240" w:lineRule="auto"/>
            </w:pPr>
            <w:r w:rsidRPr="001E56F3">
              <w:t>Examination</w:t>
            </w:r>
          </w:p>
        </w:tc>
        <w:tc>
          <w:tcPr>
            <w:tcW w:w="4820" w:type="dxa"/>
            <w:gridSpan w:val="3"/>
            <w:shd w:val="clear" w:color="auto" w:fill="F2F2F2" w:themeFill="background1" w:themeFillShade="F2"/>
            <w:vAlign w:val="center"/>
          </w:tcPr>
          <w:p w14:paraId="524F4EEC" w14:textId="378BE817" w:rsidR="00CD5DB2" w:rsidRPr="001E56F3" w:rsidRDefault="00CD5DB2" w:rsidP="00CD5DB2">
            <w:pPr>
              <w:spacing w:before="120" w:after="120" w:line="240" w:lineRule="auto"/>
            </w:pPr>
            <w:r w:rsidRPr="001E56F3">
              <w:t>Thesis submitted to:</w:t>
            </w:r>
          </w:p>
        </w:tc>
        <w:tc>
          <w:tcPr>
            <w:tcW w:w="2584" w:type="dxa"/>
            <w:gridSpan w:val="2"/>
            <w:shd w:val="clear" w:color="auto" w:fill="FFFFFF" w:themeFill="background1"/>
            <w:vAlign w:val="center"/>
          </w:tcPr>
          <w:p w14:paraId="046B7DE7" w14:textId="419E312B" w:rsidR="00CD5DB2" w:rsidRPr="001E56F3" w:rsidRDefault="00CD5DB2" w:rsidP="00CD5DB2">
            <w:pPr>
              <w:spacing w:before="120" w:after="120" w:line="240" w:lineRule="auto"/>
            </w:pPr>
            <w:r w:rsidRPr="001E56F3">
              <w:t>Home / Host (delete one)</w:t>
            </w:r>
          </w:p>
        </w:tc>
      </w:tr>
      <w:tr w:rsidR="00CD5DB2" w:rsidRPr="001E56F3" w14:paraId="015AD27C" w14:textId="77777777" w:rsidTr="001E56F3">
        <w:tc>
          <w:tcPr>
            <w:tcW w:w="1838" w:type="dxa"/>
            <w:vMerge/>
            <w:shd w:val="clear" w:color="auto" w:fill="F2F2F2" w:themeFill="background1" w:themeFillShade="F2"/>
          </w:tcPr>
          <w:p w14:paraId="4A6E433F" w14:textId="77777777" w:rsidR="00CD5DB2" w:rsidRPr="001E56F3" w:rsidRDefault="00CD5DB2" w:rsidP="00CD5DB2">
            <w:pPr>
              <w:spacing w:before="120" w:after="120" w:line="240" w:lineRule="auto"/>
            </w:pPr>
          </w:p>
        </w:tc>
        <w:tc>
          <w:tcPr>
            <w:tcW w:w="4820" w:type="dxa"/>
            <w:gridSpan w:val="3"/>
            <w:tcBorders>
              <w:bottom w:val="single" w:sz="4" w:space="0" w:color="auto"/>
            </w:tcBorders>
            <w:shd w:val="clear" w:color="auto" w:fill="F2F2F2" w:themeFill="background1" w:themeFillShade="F2"/>
            <w:vAlign w:val="center"/>
          </w:tcPr>
          <w:p w14:paraId="031692AB" w14:textId="127923C4" w:rsidR="00CD5DB2" w:rsidRPr="001E56F3" w:rsidRDefault="00CD5DB2" w:rsidP="00CD5DB2">
            <w:pPr>
              <w:spacing w:before="120" w:after="120" w:line="240" w:lineRule="auto"/>
            </w:pPr>
            <w:r w:rsidRPr="001E56F3">
              <w:t>Examination managed by:</w:t>
            </w:r>
          </w:p>
        </w:tc>
        <w:tc>
          <w:tcPr>
            <w:tcW w:w="2584" w:type="dxa"/>
            <w:gridSpan w:val="2"/>
            <w:tcBorders>
              <w:bottom w:val="single" w:sz="4" w:space="0" w:color="auto"/>
            </w:tcBorders>
            <w:shd w:val="clear" w:color="auto" w:fill="FFFFFF" w:themeFill="background1"/>
            <w:vAlign w:val="center"/>
          </w:tcPr>
          <w:p w14:paraId="2E7CB5E5" w14:textId="54B229BD" w:rsidR="00CD5DB2" w:rsidRPr="001E56F3" w:rsidRDefault="00CD5DB2" w:rsidP="00CD5DB2">
            <w:pPr>
              <w:spacing w:before="120" w:after="120" w:line="240" w:lineRule="auto"/>
            </w:pPr>
            <w:r w:rsidRPr="001E56F3">
              <w:t>Home / Host (delete one)</w:t>
            </w:r>
          </w:p>
        </w:tc>
      </w:tr>
      <w:tr w:rsidR="00CD5DB2" w:rsidRPr="001E56F3" w14:paraId="4F5598DA" w14:textId="77777777" w:rsidTr="001E56F3">
        <w:tc>
          <w:tcPr>
            <w:tcW w:w="1838" w:type="dxa"/>
            <w:vMerge/>
            <w:shd w:val="clear" w:color="auto" w:fill="F2F2F2" w:themeFill="background1" w:themeFillShade="F2"/>
          </w:tcPr>
          <w:p w14:paraId="7269F083" w14:textId="77777777" w:rsidR="00CD5DB2" w:rsidRPr="001E56F3" w:rsidRDefault="00CD5DB2" w:rsidP="00CD5DB2">
            <w:pPr>
              <w:spacing w:before="120" w:after="120" w:line="240" w:lineRule="auto"/>
            </w:pPr>
          </w:p>
        </w:tc>
        <w:tc>
          <w:tcPr>
            <w:tcW w:w="4820" w:type="dxa"/>
            <w:gridSpan w:val="3"/>
            <w:tcBorders>
              <w:bottom w:val="dashed" w:sz="4" w:space="0" w:color="auto"/>
            </w:tcBorders>
            <w:shd w:val="clear" w:color="auto" w:fill="F2F2F2" w:themeFill="background1" w:themeFillShade="F2"/>
            <w:vAlign w:val="center"/>
          </w:tcPr>
          <w:p w14:paraId="653CC6DA" w14:textId="25BA5872" w:rsidR="00CD5DB2" w:rsidRPr="001E56F3" w:rsidRDefault="00CD5DB2" w:rsidP="00CD5DB2">
            <w:pPr>
              <w:spacing w:before="120" w:after="120" w:line="240" w:lineRule="auto"/>
            </w:pPr>
            <w:r w:rsidRPr="001E56F3">
              <w:t xml:space="preserve">Will either institution require an oral examination / thesis defence? </w:t>
            </w:r>
          </w:p>
        </w:tc>
        <w:tc>
          <w:tcPr>
            <w:tcW w:w="2584" w:type="dxa"/>
            <w:gridSpan w:val="2"/>
            <w:tcBorders>
              <w:bottom w:val="dashed" w:sz="4" w:space="0" w:color="auto"/>
            </w:tcBorders>
            <w:shd w:val="clear" w:color="auto" w:fill="FFFFFF" w:themeFill="background1"/>
            <w:vAlign w:val="center"/>
          </w:tcPr>
          <w:p w14:paraId="52C7A018" w14:textId="2046F393" w:rsidR="00CD5DB2" w:rsidRPr="001E56F3" w:rsidRDefault="00CD5DB2" w:rsidP="00CD5DB2">
            <w:pPr>
              <w:spacing w:before="120" w:after="120" w:line="240" w:lineRule="auto"/>
            </w:pPr>
            <w:r w:rsidRPr="001E56F3">
              <w:t>Yes / No</w:t>
            </w:r>
          </w:p>
        </w:tc>
      </w:tr>
      <w:tr w:rsidR="00CD5DB2" w:rsidRPr="001E56F3" w14:paraId="204EBADA" w14:textId="77777777" w:rsidTr="001E56F3">
        <w:tc>
          <w:tcPr>
            <w:tcW w:w="1838" w:type="dxa"/>
            <w:vMerge/>
            <w:shd w:val="clear" w:color="auto" w:fill="F2F2F2" w:themeFill="background1" w:themeFillShade="F2"/>
          </w:tcPr>
          <w:p w14:paraId="01549D3A" w14:textId="77777777" w:rsidR="00CD5DB2" w:rsidRPr="001E56F3" w:rsidRDefault="00CD5DB2" w:rsidP="00CD5DB2">
            <w:pPr>
              <w:spacing w:before="120" w:after="120" w:line="240" w:lineRule="auto"/>
            </w:pPr>
          </w:p>
        </w:tc>
        <w:tc>
          <w:tcPr>
            <w:tcW w:w="4820" w:type="dxa"/>
            <w:gridSpan w:val="3"/>
            <w:tcBorders>
              <w:top w:val="dashed" w:sz="4" w:space="0" w:color="auto"/>
            </w:tcBorders>
            <w:shd w:val="clear" w:color="auto" w:fill="F2F2F2" w:themeFill="background1" w:themeFillShade="F2"/>
            <w:vAlign w:val="center"/>
          </w:tcPr>
          <w:p w14:paraId="26205AAB" w14:textId="67362EC0" w:rsidR="00CD5DB2" w:rsidRPr="001E56F3" w:rsidRDefault="00CD5DB2" w:rsidP="001E56F3">
            <w:pPr>
              <w:spacing w:before="120" w:after="120" w:line="240" w:lineRule="auto"/>
            </w:pPr>
            <w:r w:rsidRPr="001E56F3">
              <w:rPr>
                <w:i/>
                <w:iCs/>
              </w:rPr>
              <w:t xml:space="preserve">If so, please </w:t>
            </w:r>
            <w:r w:rsidR="001E56F3">
              <w:rPr>
                <w:i/>
                <w:iCs/>
              </w:rPr>
              <w:t>note where this will be held and which Department / Faculty will cover associated costs</w:t>
            </w:r>
          </w:p>
        </w:tc>
        <w:tc>
          <w:tcPr>
            <w:tcW w:w="2584" w:type="dxa"/>
            <w:gridSpan w:val="2"/>
            <w:tcBorders>
              <w:top w:val="dashed" w:sz="4" w:space="0" w:color="auto"/>
            </w:tcBorders>
            <w:shd w:val="clear" w:color="auto" w:fill="FFFFFF" w:themeFill="background1"/>
            <w:vAlign w:val="center"/>
          </w:tcPr>
          <w:p w14:paraId="082D508A" w14:textId="77777777" w:rsidR="00CD5DB2" w:rsidRDefault="00CD5DB2" w:rsidP="00CD5DB2">
            <w:pPr>
              <w:spacing w:before="120" w:after="120" w:line="240" w:lineRule="auto"/>
            </w:pPr>
            <w:r w:rsidRPr="001E56F3">
              <w:t>Home / Host</w:t>
            </w:r>
          </w:p>
          <w:p w14:paraId="4243061F" w14:textId="7BF3FBF1" w:rsidR="001E56F3" w:rsidRPr="001E56F3" w:rsidRDefault="001E56F3" w:rsidP="00CD5DB2">
            <w:pPr>
              <w:spacing w:before="120" w:after="120" w:line="240" w:lineRule="auto"/>
            </w:pPr>
            <w:r>
              <w:t>Dept. of [     ]</w:t>
            </w:r>
          </w:p>
        </w:tc>
      </w:tr>
      <w:tr w:rsidR="00CD5DB2" w:rsidRPr="001E56F3" w14:paraId="56AD01D9" w14:textId="77777777" w:rsidTr="00CD5DB2">
        <w:tc>
          <w:tcPr>
            <w:tcW w:w="1838" w:type="dxa"/>
            <w:vMerge/>
            <w:tcBorders>
              <w:bottom w:val="single" w:sz="4" w:space="0" w:color="auto"/>
            </w:tcBorders>
            <w:shd w:val="clear" w:color="auto" w:fill="F2F2F2" w:themeFill="background1" w:themeFillShade="F2"/>
          </w:tcPr>
          <w:p w14:paraId="126F6399" w14:textId="77777777" w:rsidR="00CD5DB2" w:rsidRPr="001E56F3" w:rsidRDefault="00CD5DB2" w:rsidP="00CD5DB2">
            <w:pPr>
              <w:spacing w:before="120" w:after="120" w:line="240" w:lineRule="auto"/>
            </w:pPr>
          </w:p>
        </w:tc>
        <w:tc>
          <w:tcPr>
            <w:tcW w:w="7404" w:type="dxa"/>
            <w:gridSpan w:val="5"/>
            <w:tcBorders>
              <w:bottom w:val="single" w:sz="4" w:space="0" w:color="auto"/>
            </w:tcBorders>
            <w:shd w:val="clear" w:color="auto" w:fill="FFFFFF" w:themeFill="background1"/>
            <w:vAlign w:val="center"/>
          </w:tcPr>
          <w:p w14:paraId="6832C27B" w14:textId="4FE16E2C" w:rsidR="00CD5DB2" w:rsidRPr="001E56F3" w:rsidRDefault="00CD5DB2" w:rsidP="00CD5DB2">
            <w:pPr>
              <w:spacing w:before="120" w:after="120" w:line="240" w:lineRule="auto"/>
            </w:pPr>
            <w:r w:rsidRPr="001E56F3">
              <w:t>Note that at least two independent external examiners must be appointed.</w:t>
            </w:r>
          </w:p>
          <w:p w14:paraId="7F50B7ED" w14:textId="09A56C44" w:rsidR="001E56F3" w:rsidRPr="001E56F3" w:rsidRDefault="001E56F3" w:rsidP="001E56F3">
            <w:pPr>
              <w:spacing w:before="120" w:after="120" w:line="240" w:lineRule="auto"/>
            </w:pPr>
            <w:r w:rsidRPr="001E56F3">
              <w:t>Signatories will also comply with regulations in their respective Institutions and countries regarding the filing, registration of copyright, description and reproduction of the thesis.</w:t>
            </w:r>
          </w:p>
        </w:tc>
      </w:tr>
    </w:tbl>
    <w:p w14:paraId="1ACD5D59" w14:textId="2A3721E7" w:rsidR="00BC426B" w:rsidRPr="001E56F3" w:rsidRDefault="00BC426B" w:rsidP="00B97750">
      <w:pPr>
        <w:spacing w:before="120" w:after="120" w:line="240" w:lineRule="auto"/>
      </w:pPr>
    </w:p>
    <w:p w14:paraId="201C7369" w14:textId="7E844A79" w:rsidR="001E56F3" w:rsidRPr="001E56F3" w:rsidRDefault="001E56F3" w:rsidP="00B97750">
      <w:pPr>
        <w:spacing w:before="120" w:after="120" w:line="240" w:lineRule="auto"/>
      </w:pPr>
    </w:p>
    <w:p w14:paraId="745E3231" w14:textId="77777777" w:rsidR="00E41668" w:rsidRDefault="00E41668">
      <w:pPr>
        <w:spacing w:after="0" w:line="240" w:lineRule="auto"/>
        <w:rPr>
          <w:b/>
          <w:bCs/>
        </w:rPr>
      </w:pPr>
      <w:r>
        <w:rPr>
          <w:b/>
          <w:bCs/>
        </w:rPr>
        <w:br w:type="page"/>
      </w:r>
    </w:p>
    <w:p w14:paraId="600E7C24" w14:textId="0B7A781A" w:rsidR="00BC426B" w:rsidRPr="001E56F3" w:rsidRDefault="00DA5E57" w:rsidP="00BF2C77">
      <w:pPr>
        <w:spacing w:after="0" w:line="240" w:lineRule="auto"/>
        <w:rPr>
          <w:b/>
          <w:bCs/>
        </w:rPr>
      </w:pPr>
      <w:r w:rsidRPr="001E56F3">
        <w:rPr>
          <w:b/>
          <w:bCs/>
        </w:rPr>
        <w:lastRenderedPageBreak/>
        <w:t>Signatures</w:t>
      </w:r>
    </w:p>
    <w:p w14:paraId="49B30B3A" w14:textId="77777777" w:rsidR="00BC426B" w:rsidRPr="001E56F3" w:rsidRDefault="00BC426B" w:rsidP="00B97750">
      <w:pPr>
        <w:spacing w:before="120" w:after="120" w:line="240" w:lineRule="auto"/>
      </w:pPr>
    </w:p>
    <w:tbl>
      <w:tblPr>
        <w:tblW w:w="92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1"/>
        <w:gridCol w:w="4621"/>
      </w:tblGrid>
      <w:tr w:rsidR="00EC6F56" w:rsidRPr="001E56F3" w14:paraId="34E858A5" w14:textId="77777777" w:rsidTr="00EC6F56">
        <w:tc>
          <w:tcPr>
            <w:tcW w:w="9242" w:type="dxa"/>
            <w:gridSpan w:val="2"/>
            <w:tcBorders>
              <w:bottom w:val="single" w:sz="4" w:space="0" w:color="auto"/>
            </w:tcBorders>
            <w:shd w:val="clear" w:color="auto" w:fill="F2F2F2" w:themeFill="background1" w:themeFillShade="F2"/>
          </w:tcPr>
          <w:p w14:paraId="6FFF6C3D" w14:textId="484BF028" w:rsidR="00EC6F56" w:rsidRPr="001E56F3" w:rsidRDefault="00EC6F56" w:rsidP="00B97750">
            <w:pPr>
              <w:spacing w:before="120" w:after="120" w:line="240" w:lineRule="auto"/>
              <w:jc w:val="both"/>
            </w:pPr>
            <w:r w:rsidRPr="001E56F3">
              <w:rPr>
                <w:rFonts w:cs="Arial"/>
              </w:rPr>
              <w:t>Signed for and on behalf of Monash University</w:t>
            </w:r>
          </w:p>
        </w:tc>
      </w:tr>
      <w:tr w:rsidR="00EC6F56" w:rsidRPr="001E56F3" w14:paraId="74086916" w14:textId="77777777" w:rsidTr="00A430AD">
        <w:tc>
          <w:tcPr>
            <w:tcW w:w="4621" w:type="dxa"/>
            <w:tcBorders>
              <w:bottom w:val="nil"/>
            </w:tcBorders>
          </w:tcPr>
          <w:p w14:paraId="0F0EF7A8" w14:textId="77777777" w:rsidR="00EC6F56" w:rsidRPr="001E56F3" w:rsidRDefault="00EC6F56" w:rsidP="00B97750">
            <w:pPr>
              <w:tabs>
                <w:tab w:val="left" w:leader="dot" w:pos="0"/>
                <w:tab w:val="left" w:leader="dot" w:pos="3060"/>
              </w:tabs>
              <w:spacing w:before="120" w:after="120" w:line="240" w:lineRule="auto"/>
              <w:rPr>
                <w:rFonts w:cs="Arial"/>
                <w:b/>
                <w:bCs/>
              </w:rPr>
            </w:pPr>
            <w:r w:rsidRPr="001E56F3">
              <w:rPr>
                <w:rFonts w:cs="Arial"/>
                <w:b/>
                <w:bCs/>
              </w:rPr>
              <w:t>Monash University supervisor</w:t>
            </w:r>
          </w:p>
        </w:tc>
        <w:tc>
          <w:tcPr>
            <w:tcW w:w="4621" w:type="dxa"/>
            <w:tcBorders>
              <w:bottom w:val="nil"/>
            </w:tcBorders>
          </w:tcPr>
          <w:p w14:paraId="13E284AC" w14:textId="53F167F1" w:rsidR="00EC6F56" w:rsidRPr="001E56F3" w:rsidRDefault="00934B18" w:rsidP="00934B18">
            <w:pPr>
              <w:tabs>
                <w:tab w:val="left" w:leader="dot" w:pos="0"/>
                <w:tab w:val="left" w:leader="dot" w:pos="3060"/>
              </w:tabs>
              <w:spacing w:before="120" w:after="120" w:line="240" w:lineRule="auto"/>
              <w:rPr>
                <w:rFonts w:cs="Arial"/>
                <w:b/>
                <w:bCs/>
              </w:rPr>
            </w:pPr>
            <w:r>
              <w:rPr>
                <w:rFonts w:cs="Arial"/>
                <w:b/>
                <w:bCs/>
              </w:rPr>
              <w:t xml:space="preserve">Monash University </w:t>
            </w:r>
            <w:r w:rsidR="00EC6F56" w:rsidRPr="001E56F3">
              <w:rPr>
                <w:rFonts w:cs="Arial"/>
                <w:b/>
                <w:bCs/>
              </w:rPr>
              <w:t>Head of Academic Unit</w:t>
            </w:r>
          </w:p>
        </w:tc>
      </w:tr>
      <w:tr w:rsidR="00EC6F56" w:rsidRPr="001E56F3" w14:paraId="278B76CC" w14:textId="77777777" w:rsidTr="00A430AD">
        <w:tc>
          <w:tcPr>
            <w:tcW w:w="4621" w:type="dxa"/>
            <w:tcBorders>
              <w:top w:val="nil"/>
              <w:bottom w:val="single" w:sz="4" w:space="0" w:color="auto"/>
            </w:tcBorders>
          </w:tcPr>
          <w:p w14:paraId="42FE78C0" w14:textId="77777777"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Supervisor Name:</w:t>
            </w:r>
          </w:p>
          <w:p w14:paraId="129DABC4" w14:textId="77777777" w:rsidR="00EC6F56" w:rsidRPr="001E56F3" w:rsidRDefault="00EC6F56" w:rsidP="00B97750">
            <w:pPr>
              <w:tabs>
                <w:tab w:val="left" w:leader="dot" w:pos="0"/>
                <w:tab w:val="left" w:leader="dot" w:pos="3060"/>
              </w:tabs>
              <w:spacing w:before="120" w:after="120" w:line="240" w:lineRule="auto"/>
              <w:rPr>
                <w:rFonts w:cs="Arial"/>
              </w:rPr>
            </w:pPr>
          </w:p>
          <w:p w14:paraId="45D33BF2" w14:textId="77777777"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 xml:space="preserve">Supervisor Signature: </w:t>
            </w:r>
          </w:p>
          <w:p w14:paraId="4BEB8800" w14:textId="77777777" w:rsidR="00EC6F56" w:rsidRPr="001E56F3" w:rsidRDefault="00EC6F56" w:rsidP="00B97750">
            <w:pPr>
              <w:tabs>
                <w:tab w:val="left" w:leader="dot" w:pos="0"/>
                <w:tab w:val="left" w:leader="dot" w:pos="3060"/>
              </w:tabs>
              <w:spacing w:before="120" w:after="120" w:line="240" w:lineRule="auto"/>
              <w:rPr>
                <w:rFonts w:cs="Arial"/>
              </w:rPr>
            </w:pPr>
          </w:p>
          <w:p w14:paraId="1857D0EA" w14:textId="53AF802A"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Date:</w:t>
            </w:r>
          </w:p>
        </w:tc>
        <w:tc>
          <w:tcPr>
            <w:tcW w:w="4621" w:type="dxa"/>
            <w:tcBorders>
              <w:top w:val="nil"/>
              <w:bottom w:val="single" w:sz="4" w:space="0" w:color="auto"/>
            </w:tcBorders>
          </w:tcPr>
          <w:p w14:paraId="2628E790" w14:textId="27DB9443"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Name:</w:t>
            </w:r>
          </w:p>
          <w:p w14:paraId="0A484899" w14:textId="77777777" w:rsidR="00EC6F56" w:rsidRPr="001E56F3" w:rsidRDefault="00EC6F56" w:rsidP="00B97750">
            <w:pPr>
              <w:tabs>
                <w:tab w:val="left" w:leader="dot" w:pos="0"/>
                <w:tab w:val="left" w:leader="dot" w:pos="3060"/>
              </w:tabs>
              <w:spacing w:before="120" w:after="120" w:line="240" w:lineRule="auto"/>
              <w:rPr>
                <w:rFonts w:cs="Arial"/>
              </w:rPr>
            </w:pPr>
          </w:p>
          <w:p w14:paraId="1215D26D" w14:textId="2DD3A722"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 xml:space="preserve">Signature: </w:t>
            </w:r>
          </w:p>
          <w:p w14:paraId="6A3665F4" w14:textId="77777777" w:rsidR="00EC6F56" w:rsidRPr="001E56F3" w:rsidRDefault="00EC6F56" w:rsidP="00B97750">
            <w:pPr>
              <w:tabs>
                <w:tab w:val="left" w:leader="dot" w:pos="0"/>
                <w:tab w:val="left" w:leader="dot" w:pos="3060"/>
              </w:tabs>
              <w:spacing w:before="120" w:after="120" w:line="240" w:lineRule="auto"/>
              <w:rPr>
                <w:rFonts w:cs="Arial"/>
              </w:rPr>
            </w:pPr>
          </w:p>
          <w:p w14:paraId="23BD12EB" w14:textId="43F230FC" w:rsidR="00EC6F56" w:rsidRPr="001E56F3" w:rsidRDefault="00EC6F56" w:rsidP="00B97750">
            <w:pPr>
              <w:tabs>
                <w:tab w:val="left" w:leader="dot" w:pos="0"/>
                <w:tab w:val="left" w:leader="dot" w:pos="3060"/>
              </w:tabs>
              <w:spacing w:before="120" w:after="120" w:line="240" w:lineRule="auto"/>
              <w:rPr>
                <w:rFonts w:cs="Arial"/>
                <w:b/>
                <w:bCs/>
              </w:rPr>
            </w:pPr>
            <w:r w:rsidRPr="001E56F3">
              <w:rPr>
                <w:rFonts w:cs="Arial"/>
              </w:rPr>
              <w:t>Date:</w:t>
            </w:r>
          </w:p>
        </w:tc>
      </w:tr>
      <w:tr w:rsidR="00934B18" w:rsidRPr="001E56F3" w14:paraId="46BF3B1B" w14:textId="77777777" w:rsidTr="00EC6F56">
        <w:tc>
          <w:tcPr>
            <w:tcW w:w="9242" w:type="dxa"/>
            <w:gridSpan w:val="2"/>
            <w:tcBorders>
              <w:bottom w:val="single" w:sz="4" w:space="0" w:color="auto"/>
            </w:tcBorders>
            <w:shd w:val="clear" w:color="auto" w:fill="F2F2F2" w:themeFill="background1" w:themeFillShade="F2"/>
          </w:tcPr>
          <w:p w14:paraId="2478BB89" w14:textId="6A8A16BE" w:rsidR="00934B18" w:rsidRPr="001E56F3" w:rsidRDefault="00934B18" w:rsidP="00E67D93">
            <w:pPr>
              <w:spacing w:before="120" w:after="120" w:line="240" w:lineRule="auto"/>
              <w:jc w:val="both"/>
              <w:rPr>
                <w:rFonts w:cs="Arial"/>
              </w:rPr>
            </w:pPr>
            <w:r w:rsidRPr="001E56F3">
              <w:rPr>
                <w:rFonts w:cs="Arial"/>
              </w:rPr>
              <w:t xml:space="preserve">Signed for and on behalf of </w:t>
            </w:r>
            <w:r w:rsidR="00D25314">
              <w:rPr>
                <w:rFonts w:cs="Arial"/>
              </w:rPr>
              <w:t>Shanghai Jiao Tong University</w:t>
            </w:r>
            <w:r w:rsidRPr="001E56F3">
              <w:rPr>
                <w:rFonts w:cs="Arial"/>
              </w:rPr>
              <w:t>:</w:t>
            </w:r>
          </w:p>
        </w:tc>
      </w:tr>
      <w:tr w:rsidR="00EC6F56" w:rsidRPr="001E56F3" w14:paraId="5BE8A40A" w14:textId="77777777" w:rsidTr="00A430AD">
        <w:tc>
          <w:tcPr>
            <w:tcW w:w="4621" w:type="dxa"/>
            <w:tcBorders>
              <w:bottom w:val="nil"/>
            </w:tcBorders>
          </w:tcPr>
          <w:p w14:paraId="4FE398AC" w14:textId="2327A4DB" w:rsidR="00EC6F56" w:rsidRPr="001E56F3" w:rsidRDefault="00D25314" w:rsidP="00B97750">
            <w:pPr>
              <w:tabs>
                <w:tab w:val="left" w:leader="dot" w:pos="0"/>
                <w:tab w:val="left" w:leader="dot" w:pos="3060"/>
              </w:tabs>
              <w:spacing w:before="120" w:after="120" w:line="240" w:lineRule="auto"/>
              <w:rPr>
                <w:rFonts w:cs="Arial"/>
                <w:b/>
                <w:bCs/>
              </w:rPr>
            </w:pPr>
            <w:r>
              <w:rPr>
                <w:rFonts w:cs="Arial"/>
              </w:rPr>
              <w:t>Shanghai Jiao Tong University</w:t>
            </w:r>
            <w:r>
              <w:rPr>
                <w:rFonts w:cs="Arial"/>
                <w:b/>
                <w:bCs/>
              </w:rPr>
              <w:t xml:space="preserve"> </w:t>
            </w:r>
            <w:r w:rsidR="00EC6F56" w:rsidRPr="001E56F3">
              <w:rPr>
                <w:rFonts w:cs="Arial"/>
                <w:b/>
                <w:bCs/>
              </w:rPr>
              <w:t>supervisor</w:t>
            </w:r>
          </w:p>
        </w:tc>
        <w:tc>
          <w:tcPr>
            <w:tcW w:w="4621" w:type="dxa"/>
            <w:tcBorders>
              <w:bottom w:val="nil"/>
            </w:tcBorders>
          </w:tcPr>
          <w:p w14:paraId="6964D267" w14:textId="7BB0A494" w:rsidR="00EC6F56" w:rsidRPr="001E56F3" w:rsidRDefault="00D25314" w:rsidP="00934B18">
            <w:pPr>
              <w:tabs>
                <w:tab w:val="left" w:leader="dot" w:pos="0"/>
                <w:tab w:val="left" w:leader="dot" w:pos="3060"/>
              </w:tabs>
              <w:spacing w:before="120" w:after="120" w:line="240" w:lineRule="auto"/>
              <w:rPr>
                <w:rFonts w:cs="Arial"/>
                <w:b/>
                <w:bCs/>
              </w:rPr>
            </w:pPr>
            <w:r>
              <w:rPr>
                <w:rFonts w:cs="Arial"/>
              </w:rPr>
              <w:t>Shanghai Jiao Tong University</w:t>
            </w:r>
            <w:r w:rsidR="00EC6F56" w:rsidRPr="001E56F3">
              <w:rPr>
                <w:rFonts w:cs="Arial"/>
                <w:b/>
                <w:bCs/>
              </w:rPr>
              <w:t xml:space="preserve"> of Academic Unit</w:t>
            </w:r>
          </w:p>
        </w:tc>
      </w:tr>
      <w:tr w:rsidR="00EC6F56" w:rsidRPr="001E56F3" w14:paraId="68A12C4A" w14:textId="77777777" w:rsidTr="00A430AD">
        <w:tc>
          <w:tcPr>
            <w:tcW w:w="4621" w:type="dxa"/>
            <w:tcBorders>
              <w:top w:val="nil"/>
              <w:bottom w:val="single" w:sz="4" w:space="0" w:color="auto"/>
            </w:tcBorders>
          </w:tcPr>
          <w:p w14:paraId="6664D4A8" w14:textId="77777777"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Supervisor Name:</w:t>
            </w:r>
          </w:p>
          <w:p w14:paraId="453F21CC" w14:textId="77777777" w:rsidR="00EC6F56" w:rsidRPr="001E56F3" w:rsidRDefault="00EC6F56" w:rsidP="00B97750">
            <w:pPr>
              <w:tabs>
                <w:tab w:val="left" w:leader="dot" w:pos="0"/>
                <w:tab w:val="left" w:leader="dot" w:pos="3060"/>
              </w:tabs>
              <w:spacing w:before="120" w:after="120" w:line="240" w:lineRule="auto"/>
              <w:rPr>
                <w:rFonts w:cs="Arial"/>
              </w:rPr>
            </w:pPr>
          </w:p>
          <w:p w14:paraId="2200771D" w14:textId="77777777"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 xml:space="preserve">Supervisor Signature: </w:t>
            </w:r>
          </w:p>
          <w:p w14:paraId="25CD56AC" w14:textId="77777777" w:rsidR="00EC6F56" w:rsidRPr="001E56F3" w:rsidRDefault="00EC6F56" w:rsidP="00B97750">
            <w:pPr>
              <w:tabs>
                <w:tab w:val="left" w:leader="dot" w:pos="0"/>
                <w:tab w:val="left" w:leader="dot" w:pos="3060"/>
              </w:tabs>
              <w:spacing w:before="120" w:after="120" w:line="240" w:lineRule="auto"/>
              <w:rPr>
                <w:rFonts w:cs="Arial"/>
              </w:rPr>
            </w:pPr>
          </w:p>
          <w:p w14:paraId="5A028D34" w14:textId="06E64B83"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Date:</w:t>
            </w:r>
          </w:p>
        </w:tc>
        <w:tc>
          <w:tcPr>
            <w:tcW w:w="4621" w:type="dxa"/>
            <w:tcBorders>
              <w:top w:val="nil"/>
              <w:bottom w:val="single" w:sz="4" w:space="0" w:color="auto"/>
            </w:tcBorders>
          </w:tcPr>
          <w:p w14:paraId="3A3F5D59" w14:textId="2BBF8032"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Name:</w:t>
            </w:r>
          </w:p>
          <w:p w14:paraId="2BECFA85" w14:textId="77777777" w:rsidR="00EC6F56" w:rsidRPr="001E56F3" w:rsidRDefault="00EC6F56" w:rsidP="00B97750">
            <w:pPr>
              <w:tabs>
                <w:tab w:val="left" w:leader="dot" w:pos="0"/>
                <w:tab w:val="left" w:leader="dot" w:pos="3060"/>
              </w:tabs>
              <w:spacing w:before="120" w:after="120" w:line="240" w:lineRule="auto"/>
              <w:rPr>
                <w:rFonts w:cs="Arial"/>
              </w:rPr>
            </w:pPr>
          </w:p>
          <w:p w14:paraId="3D539C54" w14:textId="6CA5C485" w:rsidR="00EC6F56" w:rsidRPr="001E56F3" w:rsidRDefault="00EC6F56" w:rsidP="00B97750">
            <w:pPr>
              <w:tabs>
                <w:tab w:val="left" w:leader="dot" w:pos="0"/>
                <w:tab w:val="left" w:leader="dot" w:pos="3060"/>
              </w:tabs>
              <w:spacing w:before="120" w:after="120" w:line="240" w:lineRule="auto"/>
              <w:rPr>
                <w:rFonts w:cs="Arial"/>
              </w:rPr>
            </w:pPr>
            <w:r w:rsidRPr="001E56F3">
              <w:rPr>
                <w:rFonts w:cs="Arial"/>
              </w:rPr>
              <w:t xml:space="preserve">Signature: </w:t>
            </w:r>
          </w:p>
          <w:p w14:paraId="4BA11E74" w14:textId="77777777" w:rsidR="00EC6F56" w:rsidRPr="001E56F3" w:rsidRDefault="00EC6F56" w:rsidP="00B97750">
            <w:pPr>
              <w:tabs>
                <w:tab w:val="left" w:leader="dot" w:pos="0"/>
                <w:tab w:val="left" w:leader="dot" w:pos="3060"/>
              </w:tabs>
              <w:spacing w:before="120" w:after="120" w:line="240" w:lineRule="auto"/>
              <w:rPr>
                <w:rFonts w:cs="Arial"/>
              </w:rPr>
            </w:pPr>
          </w:p>
          <w:p w14:paraId="72274C25" w14:textId="7F1A1D1B" w:rsidR="00EC6F56" w:rsidRPr="001E56F3" w:rsidRDefault="00EC6F56" w:rsidP="00B97750">
            <w:pPr>
              <w:tabs>
                <w:tab w:val="left" w:leader="dot" w:pos="0"/>
                <w:tab w:val="left" w:leader="dot" w:pos="3060"/>
              </w:tabs>
              <w:spacing w:before="120" w:after="120" w:line="240" w:lineRule="auto"/>
              <w:rPr>
                <w:rFonts w:cs="Arial"/>
                <w:b/>
                <w:bCs/>
              </w:rPr>
            </w:pPr>
            <w:r w:rsidRPr="001E56F3">
              <w:rPr>
                <w:rFonts w:cs="Arial"/>
              </w:rPr>
              <w:t>Date:</w:t>
            </w:r>
          </w:p>
        </w:tc>
      </w:tr>
      <w:tr w:rsidR="00DA5E57" w:rsidRPr="001E56F3" w14:paraId="19F6807F" w14:textId="77777777" w:rsidTr="008A0F59">
        <w:tc>
          <w:tcPr>
            <w:tcW w:w="9242" w:type="dxa"/>
            <w:gridSpan w:val="2"/>
            <w:tcBorders>
              <w:bottom w:val="single" w:sz="4" w:space="0" w:color="auto"/>
            </w:tcBorders>
          </w:tcPr>
          <w:p w14:paraId="2A2ADC86" w14:textId="69F8D013" w:rsidR="00DA5E57" w:rsidRPr="001E56F3" w:rsidRDefault="00DA5E57" w:rsidP="00A11419">
            <w:pPr>
              <w:tabs>
                <w:tab w:val="left" w:leader="dot" w:pos="0"/>
                <w:tab w:val="left" w:leader="dot" w:pos="3060"/>
              </w:tabs>
              <w:spacing w:before="120" w:after="120" w:line="240" w:lineRule="auto"/>
              <w:rPr>
                <w:rFonts w:cs="Arial"/>
              </w:rPr>
            </w:pPr>
            <w:r w:rsidRPr="001E56F3">
              <w:rPr>
                <w:rFonts w:cs="Arial"/>
              </w:rPr>
              <w:t xml:space="preserve">The </w:t>
            </w:r>
            <w:r w:rsidRPr="001E56F3">
              <w:rPr>
                <w:rFonts w:cs="Arial"/>
                <w:b/>
                <w:bCs/>
              </w:rPr>
              <w:t>STUDENT</w:t>
            </w:r>
            <w:r w:rsidRPr="001E56F3">
              <w:rPr>
                <w:rFonts w:cs="Arial"/>
              </w:rPr>
              <w:t xml:space="preserve"> acknowledges that he or she has read and understood the </w:t>
            </w:r>
            <w:r w:rsidR="00A11419" w:rsidRPr="001E56F3">
              <w:rPr>
                <w:rFonts w:cs="Arial"/>
              </w:rPr>
              <w:t>a</w:t>
            </w:r>
            <w:r w:rsidRPr="001E56F3">
              <w:rPr>
                <w:rFonts w:cs="Arial"/>
              </w:rPr>
              <w:t>greement (including this Student Schedule).  The STUDENT also acknowledges that:</w:t>
            </w:r>
          </w:p>
          <w:p w14:paraId="495AD7AC" w14:textId="0953698F" w:rsidR="00DA5E57" w:rsidRPr="001E56F3" w:rsidRDefault="00DA5E57" w:rsidP="008A0F59">
            <w:pPr>
              <w:pStyle w:val="ListParagraph"/>
              <w:numPr>
                <w:ilvl w:val="0"/>
                <w:numId w:val="22"/>
              </w:numPr>
              <w:spacing w:before="120" w:after="120" w:line="240" w:lineRule="auto"/>
              <w:contextualSpacing w:val="0"/>
              <w:jc w:val="both"/>
              <w:rPr>
                <w:sz w:val="20"/>
                <w:szCs w:val="20"/>
              </w:rPr>
            </w:pPr>
            <w:r w:rsidRPr="001E56F3">
              <w:rPr>
                <w:rFonts w:cs="Arial"/>
                <w:sz w:val="20"/>
                <w:szCs w:val="20"/>
              </w:rPr>
              <w:t xml:space="preserve">the </w:t>
            </w:r>
            <w:r w:rsidRPr="001E56F3">
              <w:rPr>
                <w:sz w:val="20"/>
                <w:szCs w:val="20"/>
              </w:rPr>
              <w:t xml:space="preserve">student’s travel costs between </w:t>
            </w:r>
            <w:r w:rsidR="00A11419" w:rsidRPr="001E56F3">
              <w:rPr>
                <w:sz w:val="20"/>
                <w:szCs w:val="20"/>
              </w:rPr>
              <w:t>I</w:t>
            </w:r>
            <w:r w:rsidRPr="001E56F3">
              <w:rPr>
                <w:sz w:val="20"/>
                <w:szCs w:val="20"/>
              </w:rPr>
              <w:t xml:space="preserve">nstitutions will be covered by the student, unless agreed otherwise in writing. </w:t>
            </w:r>
          </w:p>
          <w:p w14:paraId="3D10B6E7" w14:textId="77777777" w:rsidR="00DA5E57" w:rsidRPr="001E56F3" w:rsidRDefault="00DA5E57" w:rsidP="008A0F59">
            <w:pPr>
              <w:pStyle w:val="ListParagraph"/>
              <w:numPr>
                <w:ilvl w:val="0"/>
                <w:numId w:val="22"/>
              </w:numPr>
              <w:spacing w:before="120" w:after="120" w:line="240" w:lineRule="auto"/>
              <w:contextualSpacing w:val="0"/>
              <w:jc w:val="both"/>
              <w:rPr>
                <w:rFonts w:cs="Arial"/>
                <w:sz w:val="20"/>
                <w:szCs w:val="20"/>
                <w:lang w:val="en-GB"/>
              </w:rPr>
            </w:pPr>
            <w:r w:rsidRPr="001E56F3">
              <w:rPr>
                <w:rFonts w:cs="Arial"/>
                <w:sz w:val="20"/>
                <w:szCs w:val="20"/>
              </w:rPr>
              <w:t xml:space="preserve">the </w:t>
            </w:r>
            <w:r w:rsidRPr="001E56F3">
              <w:rPr>
                <w:sz w:val="20"/>
                <w:szCs w:val="20"/>
              </w:rPr>
              <w:t>student’s</w:t>
            </w:r>
            <w:r w:rsidRPr="001E56F3">
              <w:rPr>
                <w:rFonts w:cs="Arial"/>
                <w:sz w:val="20"/>
                <w:szCs w:val="20"/>
                <w:lang w:val="en-GB"/>
              </w:rPr>
              <w:t xml:space="preserve"> expenses for transport, residence (room and board), as well as health insurance in accordance with the regulations of the host country and administrative fees, shall be carried by the respective students. During their stay in the host country, students are obliged to have sufficient health insurance coverage.</w:t>
            </w:r>
          </w:p>
          <w:p w14:paraId="45459874" w14:textId="55F18C4A" w:rsidR="00DA5E57" w:rsidRPr="001E56F3" w:rsidRDefault="00DA5E57" w:rsidP="00C14124">
            <w:pPr>
              <w:pStyle w:val="ListParagraph"/>
              <w:numPr>
                <w:ilvl w:val="0"/>
                <w:numId w:val="22"/>
              </w:numPr>
              <w:spacing w:before="120" w:after="120" w:line="240" w:lineRule="auto"/>
              <w:contextualSpacing w:val="0"/>
              <w:jc w:val="both"/>
              <w:rPr>
                <w:rFonts w:cs="Arial"/>
                <w:lang w:val="en-GB"/>
              </w:rPr>
            </w:pPr>
            <w:r w:rsidRPr="001E56F3">
              <w:rPr>
                <w:sz w:val="20"/>
                <w:szCs w:val="20"/>
                <w:lang w:val="en-US"/>
              </w:rPr>
              <w:t xml:space="preserve">International </w:t>
            </w:r>
            <w:r w:rsidRPr="001E56F3">
              <w:rPr>
                <w:sz w:val="20"/>
                <w:szCs w:val="20"/>
              </w:rPr>
              <w:t xml:space="preserve">Students </w:t>
            </w:r>
            <w:r w:rsidRPr="001E56F3">
              <w:rPr>
                <w:sz w:val="20"/>
                <w:szCs w:val="20"/>
                <w:lang w:val="en-US"/>
              </w:rPr>
              <w:t>are required to hold Overseas Student Health Cover (OSHC) for the duration of their stay in Australia</w:t>
            </w:r>
            <w:r w:rsidRPr="001E56F3">
              <w:t xml:space="preserve"> </w:t>
            </w:r>
            <w:r w:rsidR="006754C7" w:rsidRPr="002E4CC7">
              <w:rPr>
                <w:sz w:val="20"/>
                <w:szCs w:val="20"/>
                <w:lang w:val="en-US"/>
              </w:rPr>
              <w:t xml:space="preserve">or </w:t>
            </w:r>
            <w:bookmarkStart w:id="1" w:name="OLE_LINK6"/>
            <w:bookmarkStart w:id="2" w:name="OLE_LINK7"/>
            <w:r w:rsidR="00C14124" w:rsidRPr="002E4CC7">
              <w:rPr>
                <w:sz w:val="20"/>
                <w:szCs w:val="20"/>
                <w:lang w:val="en-US"/>
              </w:rPr>
              <w:t>Comprehensive Medical Insurance and Protection Scheme for Foreigners Staying in China for the duration of their stay in China</w:t>
            </w:r>
            <w:bookmarkEnd w:id="1"/>
            <w:bookmarkEnd w:id="2"/>
            <w:r w:rsidR="00C14124" w:rsidRPr="002E4CC7">
              <w:rPr>
                <w:sz w:val="20"/>
                <w:szCs w:val="20"/>
                <w:lang w:val="en-US"/>
              </w:rPr>
              <w:t>.</w:t>
            </w:r>
          </w:p>
        </w:tc>
      </w:tr>
      <w:tr w:rsidR="00DA5E57" w:rsidRPr="001E56F3" w14:paraId="0B29FFB1" w14:textId="77777777" w:rsidTr="008A0F59">
        <w:tc>
          <w:tcPr>
            <w:tcW w:w="9242" w:type="dxa"/>
            <w:gridSpan w:val="2"/>
            <w:tcBorders>
              <w:bottom w:val="single" w:sz="4" w:space="0" w:color="auto"/>
            </w:tcBorders>
          </w:tcPr>
          <w:p w14:paraId="20AC4043" w14:textId="77777777" w:rsidR="00DA5E57" w:rsidRPr="001E56F3" w:rsidRDefault="00DA5E57" w:rsidP="008A0F59">
            <w:pPr>
              <w:tabs>
                <w:tab w:val="left" w:leader="dot" w:pos="0"/>
                <w:tab w:val="left" w:leader="dot" w:pos="3060"/>
              </w:tabs>
              <w:spacing w:before="120" w:after="120" w:line="240" w:lineRule="auto"/>
              <w:rPr>
                <w:rFonts w:cs="Arial"/>
              </w:rPr>
            </w:pPr>
            <w:r w:rsidRPr="001E56F3">
              <w:rPr>
                <w:rFonts w:cs="Arial"/>
              </w:rPr>
              <w:t>Name:</w:t>
            </w:r>
            <w:r w:rsidRPr="001E56F3">
              <w:rPr>
                <w:rFonts w:cs="Arial"/>
              </w:rPr>
              <w:tab/>
            </w:r>
            <w:r w:rsidRPr="001E56F3">
              <w:rPr>
                <w:rFonts w:cs="Arial"/>
              </w:rPr>
              <w:tab/>
              <w:t xml:space="preserve">Signature:   </w:t>
            </w:r>
            <w:r w:rsidRPr="001E56F3">
              <w:rPr>
                <w:rFonts w:cs="Arial"/>
              </w:rPr>
              <w:tab/>
            </w:r>
            <w:r w:rsidRPr="001E56F3">
              <w:rPr>
                <w:rFonts w:cs="Arial"/>
              </w:rPr>
              <w:tab/>
            </w:r>
            <w:r w:rsidRPr="001E56F3">
              <w:rPr>
                <w:rFonts w:cs="Arial"/>
              </w:rPr>
              <w:tab/>
              <w:t>Date:</w:t>
            </w:r>
          </w:p>
        </w:tc>
      </w:tr>
    </w:tbl>
    <w:p w14:paraId="38BE3AF9" w14:textId="77777777" w:rsidR="00CB24E3" w:rsidRPr="001E56F3" w:rsidRDefault="00CB24E3" w:rsidP="00B97750">
      <w:pPr>
        <w:tabs>
          <w:tab w:val="left" w:leader="dot" w:pos="0"/>
          <w:tab w:val="left" w:leader="dot" w:pos="3060"/>
        </w:tabs>
        <w:spacing w:before="120" w:after="120" w:line="240" w:lineRule="auto"/>
        <w:rPr>
          <w:rFonts w:cs="Arial"/>
        </w:rPr>
      </w:pPr>
    </w:p>
    <w:sectPr w:rsidR="00CB24E3" w:rsidRPr="001E56F3" w:rsidSect="00F5470B">
      <w:head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A16A" w14:textId="77777777" w:rsidR="00284EB2" w:rsidRDefault="00284EB2" w:rsidP="00DC6C76">
      <w:pPr>
        <w:spacing w:after="0" w:line="240" w:lineRule="auto"/>
      </w:pPr>
      <w:r>
        <w:separator/>
      </w:r>
    </w:p>
  </w:endnote>
  <w:endnote w:type="continuationSeparator" w:id="0">
    <w:p w14:paraId="33286AF9" w14:textId="77777777" w:rsidR="00284EB2" w:rsidRDefault="00284EB2" w:rsidP="00DC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58EF" w14:textId="650F5918" w:rsidR="0038153B" w:rsidRDefault="0038153B" w:rsidP="00BD3FD7">
    <w:pPr>
      <w:pStyle w:val="Footer"/>
      <w:jc w:val="center"/>
    </w:pPr>
    <w:r>
      <w:fldChar w:fldCharType="begin"/>
    </w:r>
    <w:r>
      <w:instrText xml:space="preserve"> PAGE   \* MERGEFORMAT </w:instrText>
    </w:r>
    <w:r>
      <w:fldChar w:fldCharType="separate"/>
    </w:r>
    <w:r w:rsidR="00A76D3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CBBBD" w14:textId="77777777" w:rsidR="00284EB2" w:rsidRDefault="00284EB2" w:rsidP="00DC6C76">
      <w:pPr>
        <w:spacing w:after="0" w:line="240" w:lineRule="auto"/>
      </w:pPr>
      <w:r>
        <w:separator/>
      </w:r>
    </w:p>
  </w:footnote>
  <w:footnote w:type="continuationSeparator" w:id="0">
    <w:p w14:paraId="39D0E5EF" w14:textId="77777777" w:rsidR="00284EB2" w:rsidRDefault="00284EB2" w:rsidP="00DC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C891" w14:textId="77777777" w:rsidR="0038153B" w:rsidRDefault="0038153B">
    <w:pPr>
      <w:pStyle w:val="Header"/>
    </w:pPr>
    <w:r>
      <w:rPr>
        <w:noProof/>
        <w:lang w:eastAsia="zh-CN"/>
      </w:rPr>
      <mc:AlternateContent>
        <mc:Choice Requires="wps">
          <w:drawing>
            <wp:anchor distT="0" distB="0" distL="114300" distR="114300" simplePos="0" relativeHeight="251656704" behindDoc="0" locked="0" layoutInCell="1" allowOverlap="1" wp14:anchorId="069D4EA2" wp14:editId="096EDB47">
              <wp:simplePos x="0" y="0"/>
              <wp:positionH relativeFrom="column">
                <wp:posOffset>4591050</wp:posOffset>
              </wp:positionH>
              <wp:positionV relativeFrom="paragraph">
                <wp:posOffset>-297180</wp:posOffset>
              </wp:positionV>
              <wp:extent cx="1847850" cy="523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478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3F562" w14:textId="77777777" w:rsidR="0038153B" w:rsidRPr="00DF0AE6" w:rsidRDefault="0038153B" w:rsidP="00DF0AE6">
                          <w:pPr>
                            <w:spacing w:after="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D4EA2" id="_x0000_t202" coordsize="21600,21600" o:spt="202" path="m,l,21600r21600,l21600,xe">
              <v:stroke joinstyle="miter"/>
              <v:path gradientshapeok="t" o:connecttype="rect"/>
            </v:shapetype>
            <v:shape id="Text Box 2" o:spid="_x0000_s1026" type="#_x0000_t202" style="position:absolute;margin-left:361.5pt;margin-top:-23.4pt;width:145.5pt;height:41.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" fillcolor="white [3201]" stroked="f" strokeweight=".5pt">
              <v:textbox>
                <w:txbxContent>
                  <w:p w14:paraId="5433F562" w14:textId="77777777" w:rsidR="0038153B" w:rsidRPr="00DF0AE6" w:rsidRDefault="0038153B" w:rsidP="00DF0AE6">
                    <w:pPr>
                      <w:spacing w:after="0" w:line="240" w:lineRule="auto"/>
                      <w:rPr>
                        <w:rFonts w:ascii="Arial" w:hAnsi="Arial" w:cs="Arial"/>
                        <w:sz w:val="16"/>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8E24" w14:textId="02CACF4D" w:rsidR="0038153B" w:rsidRDefault="00593C5D">
    <w:pPr>
      <w:pStyle w:val="Header"/>
    </w:pPr>
    <w:r>
      <w:rPr>
        <w:noProof/>
        <w:lang w:eastAsia="zh-CN"/>
      </w:rPr>
      <mc:AlternateContent>
        <mc:Choice Requires="wps">
          <w:drawing>
            <wp:anchor distT="0" distB="0" distL="114300" distR="114300" simplePos="0" relativeHeight="251658752" behindDoc="0" locked="0" layoutInCell="1" allowOverlap="1" wp14:anchorId="58C343A8" wp14:editId="7CDEE3DE">
              <wp:simplePos x="0" y="0"/>
              <wp:positionH relativeFrom="column">
                <wp:posOffset>0</wp:posOffset>
              </wp:positionH>
              <wp:positionV relativeFrom="paragraph">
                <wp:posOffset>-48260</wp:posOffset>
              </wp:positionV>
              <wp:extent cx="291084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1084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9A7CF" w14:textId="6A6E7159" w:rsidR="00593C5D" w:rsidRPr="00DF0AE6" w:rsidRDefault="00593C5D" w:rsidP="00593C5D">
                          <w:pPr>
                            <w:rPr>
                              <w:rFonts w:ascii="Arial" w:hAnsi="Arial" w:cs="Arial"/>
                              <w:sz w:val="16"/>
                              <w:szCs w:val="16"/>
                              <w:lang w:eastAsia="zh-C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343A8" id="_x0000_t202" coordsize="21600,21600" o:spt="202" path="m,l,21600r21600,l21600,xe">
              <v:stroke joinstyle="miter"/>
              <v:path gradientshapeok="t" o:connecttype="rect"/>
            </v:shapetype>
            <v:shape id="Text Box 1" o:spid="_x0000_s1027" type="#_x0000_t202" style="position:absolute;margin-left:0;margin-top:-3.8pt;width:229.2pt;height:39.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" fillcolor="white [3201]" stroked="f" strokeweight=".5pt">
              <v:textbox>
                <w:txbxContent>
                  <w:p w14:paraId="45F9A7CF" w14:textId="6A6E7159" w:rsidR="00593C5D" w:rsidRPr="00DF0AE6" w:rsidRDefault="00593C5D" w:rsidP="00593C5D">
                    <w:pPr>
                      <w:rPr>
                        <w:rFonts w:ascii="Arial" w:hAnsi="Arial" w:cs="Arial"/>
                        <w:sz w:val="16"/>
                        <w:szCs w:val="16"/>
                        <w:lang w:eastAsia="zh-C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372"/>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A2B4778"/>
    <w:multiLevelType w:val="multilevel"/>
    <w:tmpl w:val="F1A00646"/>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bullet"/>
      <w:lvlText w:val=""/>
      <w:lvlJc w:val="left"/>
      <w:pPr>
        <w:tabs>
          <w:tab w:val="num" w:pos="3969"/>
        </w:tabs>
        <w:ind w:left="1701" w:hanging="567"/>
      </w:pPr>
      <w:rPr>
        <w:rFonts w:ascii="Symbol" w:hAnsi="Symbol" w:hint="default"/>
        <w:b w:val="0"/>
        <w:i w:val="0"/>
        <w:sz w:val="22"/>
      </w:rPr>
    </w:lvl>
    <w:lvl w:ilvl="3">
      <w:start w:val="1"/>
      <w:numFmt w:val="bullet"/>
      <w:lvlText w:val=""/>
      <w:lvlJc w:val="left"/>
      <w:pPr>
        <w:ind w:left="2268" w:hanging="567"/>
      </w:pPr>
      <w:rPr>
        <w:rFonts w:ascii="Symbol" w:hAnsi="Symbol" w:hint="default"/>
        <w:b/>
        <w:i w:val="0"/>
        <w:sz w:val="22"/>
        <w:lang w:val="en-AU"/>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bullet"/>
      <w:lvlText w:val="o"/>
      <w:lvlJc w:val="left"/>
      <w:pPr>
        <w:ind w:left="3240" w:hanging="1080"/>
      </w:pPr>
      <w:rPr>
        <w:rFonts w:ascii="Courier New" w:hAnsi="Courier New" w:cs="Courier New"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8D2F67"/>
    <w:multiLevelType w:val="multilevel"/>
    <w:tmpl w:val="5DF6390A"/>
    <w:lvl w:ilvl="0">
      <w:start w:val="21"/>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0C961418"/>
    <w:multiLevelType w:val="multilevel"/>
    <w:tmpl w:val="AD3A06F4"/>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F3B03A4"/>
    <w:multiLevelType w:val="multilevel"/>
    <w:tmpl w:val="AC048A3C"/>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F920EBB"/>
    <w:multiLevelType w:val="multilevel"/>
    <w:tmpl w:val="A89CD2EE"/>
    <w:styleLink w:val="MonStyl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lowerLetter"/>
      <w:lvlText w:val="(%3)"/>
      <w:lvlJc w:val="left"/>
      <w:pPr>
        <w:tabs>
          <w:tab w:val="num" w:pos="1440"/>
        </w:tabs>
        <w:ind w:left="1440" w:hanging="720"/>
      </w:pPr>
      <w:rPr>
        <w:rFonts w:ascii="Arial" w:hAnsi="Arial"/>
        <w:sz w:val="22"/>
      </w:rPr>
    </w:lvl>
    <w:lvl w:ilvl="3">
      <w:start w:val="1"/>
      <w:numFmt w:val="lowerRoman"/>
      <w:lvlText w:val="(%4)"/>
      <w:lvlJc w:val="left"/>
      <w:pPr>
        <w:tabs>
          <w:tab w:val="num" w:pos="2160"/>
        </w:tabs>
        <w:ind w:left="2160" w:hanging="720"/>
      </w:pPr>
      <w:rPr>
        <w:rFonts w:ascii="Arial" w:hAnsi="Arial"/>
        <w:sz w:val="22"/>
      </w:rPr>
    </w:lvl>
    <w:lvl w:ilvl="4">
      <w:start w:val="1"/>
      <w:numFmt w:val="upperLetter"/>
      <w:lvlText w:val="(%5)"/>
      <w:lvlJc w:val="left"/>
      <w:pPr>
        <w:tabs>
          <w:tab w:val="num" w:pos="2880"/>
        </w:tabs>
        <w:ind w:left="2880" w:hanging="720"/>
      </w:pPr>
    </w:lvl>
    <w:lvl w:ilvl="5">
      <w:start w:val="1"/>
      <w:numFmt w:val="none"/>
      <w:lvlText w:val="%6"/>
      <w:lvlJc w:val="left"/>
      <w:pPr>
        <w:tabs>
          <w:tab w:val="num" w:pos="-31680"/>
        </w:tabs>
        <w:ind w:left="-32767" w:firstLine="0"/>
      </w:pPr>
    </w:lvl>
    <w:lvl w:ilvl="6">
      <w:start w:val="1"/>
      <w:numFmt w:val="none"/>
      <w:lvlText w:val="%7."/>
      <w:lvlJc w:val="left"/>
      <w:pPr>
        <w:tabs>
          <w:tab w:val="num" w:pos="-31680"/>
        </w:tabs>
        <w:ind w:left="-32767" w:firstLine="0"/>
      </w:pPr>
    </w:lvl>
    <w:lvl w:ilvl="7">
      <w:start w:val="1"/>
      <w:numFmt w:val="none"/>
      <w:lvlText w:val="%8."/>
      <w:lvlJc w:val="left"/>
      <w:pPr>
        <w:tabs>
          <w:tab w:val="num" w:pos="-31680"/>
        </w:tabs>
        <w:ind w:left="-32767" w:firstLine="0"/>
      </w:pPr>
    </w:lvl>
    <w:lvl w:ilvl="8">
      <w:start w:val="1"/>
      <w:numFmt w:val="none"/>
      <w:lvlText w:val="%9."/>
      <w:lvlJc w:val="left"/>
      <w:pPr>
        <w:tabs>
          <w:tab w:val="num" w:pos="-31680"/>
        </w:tabs>
        <w:ind w:left="-32767" w:firstLine="0"/>
      </w:pPr>
    </w:lvl>
  </w:abstractNum>
  <w:abstractNum w:abstractNumId="6" w15:restartNumberingAfterBreak="0">
    <w:nsid w:val="17944C46"/>
    <w:multiLevelType w:val="multilevel"/>
    <w:tmpl w:val="1FEE541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A432600"/>
    <w:multiLevelType w:val="multilevel"/>
    <w:tmpl w:val="0E0A1BAC"/>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6D0884"/>
    <w:multiLevelType w:val="multilevel"/>
    <w:tmpl w:val="D676288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bullet"/>
      <w:lvlText w:val=""/>
      <w:lvlJc w:val="left"/>
      <w:pPr>
        <w:ind w:left="2268" w:hanging="567"/>
      </w:pPr>
      <w:rPr>
        <w:rFonts w:ascii="Symbol" w:hAnsi="Symbol" w:hint="default"/>
        <w:b/>
        <w:i w:val="0"/>
        <w:sz w:val="22"/>
        <w:lang w:val="en-AU"/>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23E5995"/>
    <w:multiLevelType w:val="multilevel"/>
    <w:tmpl w:val="032AAF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0" w15:restartNumberingAfterBreak="0">
    <w:nsid w:val="290C6BE1"/>
    <w:multiLevelType w:val="multilevel"/>
    <w:tmpl w:val="CCB83B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5C2630"/>
    <w:multiLevelType w:val="multilevel"/>
    <w:tmpl w:val="71322070"/>
    <w:lvl w:ilvl="0">
      <w:start w:val="20"/>
      <w:numFmt w:val="decimal"/>
      <w:lvlText w:val="%1"/>
      <w:lvlJc w:val="left"/>
      <w:pPr>
        <w:ind w:left="390" w:hanging="390"/>
      </w:pPr>
      <w:rPr>
        <w:rFonts w:hint="default"/>
      </w:rPr>
    </w:lvl>
    <w:lvl w:ilvl="1">
      <w:start w:val="4"/>
      <w:numFmt w:val="decimal"/>
      <w:lvlText w:val="%1.%2"/>
      <w:lvlJc w:val="left"/>
      <w:pPr>
        <w:ind w:left="2092" w:hanging="39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2" w15:restartNumberingAfterBreak="0">
    <w:nsid w:val="33F03EB5"/>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B752BBA"/>
    <w:multiLevelType w:val="multilevel"/>
    <w:tmpl w:val="14F08DE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EE45F20"/>
    <w:multiLevelType w:val="multilevel"/>
    <w:tmpl w:val="CCCC2856"/>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00C4D42"/>
    <w:multiLevelType w:val="multilevel"/>
    <w:tmpl w:val="1FEE541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2CC4A0A"/>
    <w:multiLevelType w:val="multilevel"/>
    <w:tmpl w:val="1FEE541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44E1BAE"/>
    <w:multiLevelType w:val="multilevel"/>
    <w:tmpl w:val="561AB332"/>
    <w:lvl w:ilvl="0">
      <w:start w:val="19"/>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44F41612"/>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E0C5BB2"/>
    <w:multiLevelType w:val="multilevel"/>
    <w:tmpl w:val="4C2CB230"/>
    <w:numStyleLink w:val="Agreements"/>
  </w:abstractNum>
  <w:abstractNum w:abstractNumId="20" w15:restartNumberingAfterBreak="0">
    <w:nsid w:val="566A6730"/>
    <w:multiLevelType w:val="multilevel"/>
    <w:tmpl w:val="C2966E7E"/>
    <w:lvl w:ilvl="0">
      <w:start w:val="20"/>
      <w:numFmt w:val="decimal"/>
      <w:lvlText w:val="%1."/>
      <w:lvlJc w:val="left"/>
      <w:pPr>
        <w:ind w:left="450" w:hanging="450"/>
      </w:pPr>
      <w:rPr>
        <w:rFonts w:hint="default"/>
      </w:rPr>
    </w:lvl>
    <w:lvl w:ilvl="1">
      <w:start w:val="3"/>
      <w:numFmt w:val="decimal"/>
      <w:lvlText w:val="%1.%2."/>
      <w:lvlJc w:val="left"/>
      <w:pPr>
        <w:ind w:left="2152" w:hanging="45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1" w15:restartNumberingAfterBreak="0">
    <w:nsid w:val="56BD642C"/>
    <w:multiLevelType w:val="multilevel"/>
    <w:tmpl w:val="1FEE541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7AE77D2"/>
    <w:multiLevelType w:val="multilevel"/>
    <w:tmpl w:val="0C09001F"/>
    <w:styleLink w:val="Style1"/>
    <w:lvl w:ilvl="0">
      <w:start w:val="1"/>
      <w:numFmt w:val="decimal"/>
      <w:lvlText w:val="%1."/>
      <w:lvlJc w:val="left"/>
      <w:pPr>
        <w:ind w:left="1080" w:hanging="360"/>
      </w:pPr>
      <w:rPr>
        <w:rFonts w:hint="default"/>
        <w:w w:val="95"/>
      </w:rPr>
    </w:lvl>
    <w:lvl w:ilvl="1">
      <w:start w:val="1"/>
      <w:numFmt w:val="decimal"/>
      <w:lvlText w:val="%1.%2."/>
      <w:lvlJc w:val="left"/>
      <w:pPr>
        <w:ind w:left="1512" w:hanging="432"/>
      </w:pPr>
      <w:rPr>
        <w:rFonts w:hint="default"/>
        <w:w w:val="95"/>
      </w:rPr>
    </w:lvl>
    <w:lvl w:ilvl="2">
      <w:start w:val="1"/>
      <w:numFmt w:val="decimal"/>
      <w:lvlText w:val="%1.%2.%3."/>
      <w:lvlJc w:val="left"/>
      <w:pPr>
        <w:ind w:left="1944" w:hanging="504"/>
      </w:pPr>
      <w:rPr>
        <w:rFonts w:hint="default"/>
        <w:w w:val="95"/>
      </w:rPr>
    </w:lvl>
    <w:lvl w:ilvl="3">
      <w:start w:val="1"/>
      <w:numFmt w:val="decimal"/>
      <w:lvlText w:val="%1.%2.%3.%4."/>
      <w:lvlJc w:val="left"/>
      <w:pPr>
        <w:ind w:left="2448" w:hanging="648"/>
      </w:pPr>
      <w:rPr>
        <w:rFonts w:hint="default"/>
        <w:w w:val="95"/>
      </w:rPr>
    </w:lvl>
    <w:lvl w:ilvl="4">
      <w:start w:val="1"/>
      <w:numFmt w:val="decimal"/>
      <w:lvlText w:val="%1.%2.%3.%4.%5."/>
      <w:lvlJc w:val="left"/>
      <w:pPr>
        <w:ind w:left="2952" w:hanging="792"/>
      </w:pPr>
      <w:rPr>
        <w:rFonts w:hint="default"/>
        <w:w w:val="95"/>
      </w:rPr>
    </w:lvl>
    <w:lvl w:ilvl="5">
      <w:start w:val="1"/>
      <w:numFmt w:val="decimal"/>
      <w:lvlText w:val="%1.%2.%3.%4.%5.%6."/>
      <w:lvlJc w:val="left"/>
      <w:pPr>
        <w:ind w:left="3456" w:hanging="936"/>
      </w:pPr>
      <w:rPr>
        <w:rFonts w:hint="default"/>
        <w:w w:val="95"/>
      </w:rPr>
    </w:lvl>
    <w:lvl w:ilvl="6">
      <w:start w:val="1"/>
      <w:numFmt w:val="decimal"/>
      <w:lvlText w:val="%1.%2.%3.%4.%5.%6.%7."/>
      <w:lvlJc w:val="left"/>
      <w:pPr>
        <w:ind w:left="3960" w:hanging="1080"/>
      </w:pPr>
      <w:rPr>
        <w:rFonts w:hint="default"/>
        <w:w w:val="95"/>
      </w:rPr>
    </w:lvl>
    <w:lvl w:ilvl="7">
      <w:start w:val="1"/>
      <w:numFmt w:val="decimal"/>
      <w:lvlText w:val="%1.%2.%3.%4.%5.%6.%7.%8."/>
      <w:lvlJc w:val="left"/>
      <w:pPr>
        <w:ind w:left="4464" w:hanging="1224"/>
      </w:pPr>
      <w:rPr>
        <w:rFonts w:hint="default"/>
        <w:w w:val="95"/>
      </w:rPr>
    </w:lvl>
    <w:lvl w:ilvl="8">
      <w:start w:val="1"/>
      <w:numFmt w:val="decimal"/>
      <w:lvlText w:val="%1.%2.%3.%4.%5.%6.%7.%8.%9."/>
      <w:lvlJc w:val="left"/>
      <w:pPr>
        <w:ind w:left="5040" w:hanging="1440"/>
      </w:pPr>
      <w:rPr>
        <w:rFonts w:hint="default"/>
        <w:w w:val="95"/>
      </w:rPr>
    </w:lvl>
  </w:abstractNum>
  <w:abstractNum w:abstractNumId="23" w15:restartNumberingAfterBreak="0">
    <w:nsid w:val="57C310AF"/>
    <w:multiLevelType w:val="multilevel"/>
    <w:tmpl w:val="A89CD2EE"/>
    <w:numStyleLink w:val="MonStyle"/>
  </w:abstractNum>
  <w:abstractNum w:abstractNumId="24" w15:restartNumberingAfterBreak="0">
    <w:nsid w:val="58C42B1B"/>
    <w:multiLevelType w:val="multilevel"/>
    <w:tmpl w:val="CCCC2856"/>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9BF498C"/>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E0C2B8B"/>
    <w:multiLevelType w:val="multilevel"/>
    <w:tmpl w:val="78C0E04E"/>
    <w:lvl w:ilvl="0">
      <w:start w:val="1"/>
      <w:numFmt w:val="upperLetter"/>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decimal"/>
      <w:lvlText w:val="%1.%2.%3"/>
      <w:lvlJc w:val="left"/>
      <w:pPr>
        <w:tabs>
          <w:tab w:val="num" w:pos="3969"/>
        </w:tabs>
        <w:ind w:left="1701" w:hanging="567"/>
      </w:pPr>
      <w:rPr>
        <w:rFonts w:ascii="Calibri" w:hAnsi="Calibri" w:cs="Times New Roman" w:hint="default"/>
        <w:b/>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C41EA0"/>
    <w:multiLevelType w:val="multilevel"/>
    <w:tmpl w:val="4C2CB230"/>
    <w:styleLink w:val="Agreements"/>
    <w:lvl w:ilvl="0">
      <w:start w:val="1"/>
      <w:numFmt w:val="decimal"/>
      <w:lvlText w:val="%1."/>
      <w:lvlJc w:val="left"/>
      <w:pPr>
        <w:ind w:left="425" w:hanging="425"/>
      </w:pPr>
      <w:rPr>
        <w:rFonts w:ascii="Calibri" w:hAnsi="Calibri" w:cs="Times New Roman" w:hint="default"/>
        <w:b/>
        <w:i w:val="0"/>
        <w:sz w:val="22"/>
      </w:rPr>
    </w:lvl>
    <w:lvl w:ilvl="1">
      <w:start w:val="1"/>
      <w:numFmt w:val="decimal"/>
      <w:lvlText w:val="%1.%2."/>
      <w:lvlJc w:val="left"/>
      <w:pPr>
        <w:ind w:left="426" w:hanging="426"/>
      </w:pPr>
      <w:rPr>
        <w:rFonts w:ascii="Calibri" w:hAnsi="Calibri" w:cs="Times New Roman" w:hint="default"/>
        <w:b/>
        <w:i w:val="0"/>
        <w:sz w:val="22"/>
      </w:rPr>
    </w:lvl>
    <w:lvl w:ilvl="2">
      <w:start w:val="1"/>
      <w:numFmt w:val="decimal"/>
      <w:lvlText w:val="%1.%2.%3."/>
      <w:lvlJc w:val="left"/>
      <w:pPr>
        <w:ind w:left="1276" w:hanging="425"/>
      </w:pPr>
      <w:rPr>
        <w:rFonts w:ascii="Calibri" w:hAnsi="Calibri" w:cs="Times New Roman" w:hint="default"/>
        <w:b/>
        <w:i w:val="0"/>
        <w:sz w:val="22"/>
      </w:rPr>
    </w:lvl>
    <w:lvl w:ilvl="3">
      <w:start w:val="1"/>
      <w:numFmt w:val="decimal"/>
      <w:lvlText w:val="%1.%2.%3.%4."/>
      <w:lvlJc w:val="left"/>
      <w:pPr>
        <w:ind w:left="1701" w:hanging="425"/>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758758D"/>
    <w:multiLevelType w:val="hybridMultilevel"/>
    <w:tmpl w:val="CE96D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E1A80"/>
    <w:multiLevelType w:val="multilevel"/>
    <w:tmpl w:val="9FD6588C"/>
    <w:lvl w:ilvl="0">
      <w:start w:val="1"/>
      <w:numFmt w:val="bullet"/>
      <w:lvlText w:val=""/>
      <w:lvlJc w:val="left"/>
      <w:pPr>
        <w:ind w:left="567" w:hanging="567"/>
      </w:pPr>
      <w:rPr>
        <w:rFonts w:ascii="Symbol" w:hAnsi="Symbol"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bullet"/>
      <w:lvlText w:val=""/>
      <w:lvlJc w:val="left"/>
      <w:pPr>
        <w:tabs>
          <w:tab w:val="num" w:pos="3969"/>
        </w:tabs>
        <w:ind w:left="1701" w:hanging="567"/>
      </w:pPr>
      <w:rPr>
        <w:rFonts w:ascii="Symbol" w:hAnsi="Symbol" w:hint="default"/>
        <w:b w:val="0"/>
        <w:i w:val="0"/>
        <w:sz w:val="22"/>
      </w:rPr>
    </w:lvl>
    <w:lvl w:ilvl="3">
      <w:start w:val="1"/>
      <w:numFmt w:val="bullet"/>
      <w:lvlText w:val=""/>
      <w:lvlJc w:val="left"/>
      <w:pPr>
        <w:ind w:left="2268" w:hanging="567"/>
      </w:pPr>
      <w:rPr>
        <w:rFonts w:ascii="Symbol" w:hAnsi="Symbol" w:hint="default"/>
        <w:b/>
        <w:i w:val="0"/>
        <w:sz w:val="22"/>
        <w:lang w:val="en-AU"/>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bullet"/>
      <w:lvlText w:val="o"/>
      <w:lvlJc w:val="left"/>
      <w:pPr>
        <w:ind w:left="3240" w:hanging="1080"/>
      </w:pPr>
      <w:rPr>
        <w:rFonts w:ascii="Courier New" w:hAnsi="Courier New" w:cs="Courier New"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B753EA8"/>
    <w:multiLevelType w:val="multilevel"/>
    <w:tmpl w:val="93F6DF70"/>
    <w:lvl w:ilvl="0">
      <w:start w:val="2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137ADA"/>
    <w:multiLevelType w:val="multilevel"/>
    <w:tmpl w:val="AD041126"/>
    <w:lvl w:ilvl="0">
      <w:start w:val="20"/>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6F7C4562"/>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48972A4"/>
    <w:multiLevelType w:val="multilevel"/>
    <w:tmpl w:val="7B8ACAFA"/>
    <w:lvl w:ilvl="0">
      <w:start w:val="20"/>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15:restartNumberingAfterBreak="0">
    <w:nsid w:val="75AA536B"/>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78D14CFC"/>
    <w:multiLevelType w:val="multilevel"/>
    <w:tmpl w:val="371E06E2"/>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bullet"/>
      <w:lvlText w:val=""/>
      <w:lvlJc w:val="left"/>
      <w:pPr>
        <w:ind w:left="2268" w:hanging="567"/>
      </w:pPr>
      <w:rPr>
        <w:rFonts w:ascii="Symbol" w:hAnsi="Symbol" w:hint="default"/>
        <w:b/>
        <w:i w:val="0"/>
        <w:sz w:val="22"/>
        <w:lang w:val="en-AU"/>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bullet"/>
      <w:lvlText w:val="o"/>
      <w:lvlJc w:val="left"/>
      <w:pPr>
        <w:ind w:left="3240" w:hanging="1080"/>
      </w:pPr>
      <w:rPr>
        <w:rFonts w:ascii="Courier New" w:hAnsi="Courier New" w:cs="Courier New"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7D737E35"/>
    <w:multiLevelType w:val="multilevel"/>
    <w:tmpl w:val="FAC894DE"/>
    <w:lvl w:ilvl="0">
      <w:start w:val="1"/>
      <w:numFmt w:val="decimal"/>
      <w:lvlText w:val="%1."/>
      <w:lvlJc w:val="left"/>
      <w:pPr>
        <w:ind w:left="567" w:hanging="567"/>
      </w:pPr>
      <w:rPr>
        <w:rFonts w:ascii="Calibri" w:hAnsi="Calibri" w:cs="Times New Roman" w:hint="default"/>
        <w:b/>
        <w:i w:val="0"/>
        <w:sz w:val="22"/>
      </w:rPr>
    </w:lvl>
    <w:lvl w:ilvl="1">
      <w:start w:val="1"/>
      <w:numFmt w:val="decimal"/>
      <w:lvlText w:val="%1.%2"/>
      <w:lvlJc w:val="left"/>
      <w:pPr>
        <w:ind w:left="1134" w:hanging="567"/>
      </w:pPr>
      <w:rPr>
        <w:rFonts w:ascii="Calibri" w:hAnsi="Calibri" w:cs="Times New Roman" w:hint="default"/>
        <w:b/>
        <w:i w:val="0"/>
        <w:sz w:val="22"/>
      </w:rPr>
    </w:lvl>
    <w:lvl w:ilvl="2">
      <w:start w:val="1"/>
      <w:numFmt w:val="lowerLetter"/>
      <w:lvlText w:val="%3)"/>
      <w:lvlJc w:val="left"/>
      <w:pPr>
        <w:tabs>
          <w:tab w:val="num" w:pos="3969"/>
        </w:tabs>
        <w:ind w:left="1701" w:hanging="567"/>
      </w:pPr>
      <w:rPr>
        <w:rFonts w:cs="Times New Roman" w:hint="default"/>
        <w:b w:val="0"/>
        <w:i w:val="0"/>
        <w:sz w:val="22"/>
      </w:rPr>
    </w:lvl>
    <w:lvl w:ilvl="3">
      <w:start w:val="1"/>
      <w:numFmt w:val="decimal"/>
      <w:lvlText w:val="%1.%2.%3.%4"/>
      <w:lvlJc w:val="left"/>
      <w:pPr>
        <w:ind w:left="2268" w:hanging="567"/>
      </w:pPr>
      <w:rPr>
        <w:rFonts w:ascii="Calibri" w:hAnsi="Calibri" w:cs="Times New Roman" w:hint="default"/>
        <w:b/>
        <w:i w:val="0"/>
        <w:sz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D8367AC"/>
    <w:multiLevelType w:val="multilevel"/>
    <w:tmpl w:val="E230F41A"/>
    <w:lvl w:ilvl="0">
      <w:start w:val="5"/>
      <w:numFmt w:val="decimal"/>
      <w:lvlText w:val="%1"/>
      <w:lvlJc w:val="left"/>
      <w:pPr>
        <w:ind w:left="450" w:hanging="450"/>
      </w:pPr>
      <w:rPr>
        <w:rFonts w:hint="default"/>
      </w:rPr>
    </w:lvl>
    <w:lvl w:ilvl="1">
      <w:start w:val="4"/>
      <w:numFmt w:val="decimal"/>
      <w:lvlText w:val="%1.%2"/>
      <w:lvlJc w:val="left"/>
      <w:pPr>
        <w:ind w:left="870" w:hanging="450"/>
      </w:pPr>
      <w:rPr>
        <w:rFonts w:hint="default"/>
      </w:rPr>
    </w:lvl>
    <w:lvl w:ilvl="2">
      <w:start w:val="9"/>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8" w15:restartNumberingAfterBreak="0">
    <w:nsid w:val="7D8643C8"/>
    <w:multiLevelType w:val="hybridMultilevel"/>
    <w:tmpl w:val="3FD41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4"/>
  </w:num>
  <w:num w:numId="5">
    <w:abstractNumId w:val="24"/>
  </w:num>
  <w:num w:numId="6">
    <w:abstractNumId w:val="3"/>
  </w:num>
  <w:num w:numId="7">
    <w:abstractNumId w:val="32"/>
  </w:num>
  <w:num w:numId="8">
    <w:abstractNumId w:val="13"/>
  </w:num>
  <w:num w:numId="9">
    <w:abstractNumId w:val="28"/>
  </w:num>
  <w:num w:numId="10">
    <w:abstractNumId w:val="16"/>
  </w:num>
  <w:num w:numId="11">
    <w:abstractNumId w:val="22"/>
  </w:num>
  <w:num w:numId="12">
    <w:abstractNumId w:val="25"/>
  </w:num>
  <w:num w:numId="13">
    <w:abstractNumId w:val="14"/>
  </w:num>
  <w:num w:numId="14">
    <w:abstractNumId w:val="6"/>
  </w:num>
  <w:num w:numId="15">
    <w:abstractNumId w:val="8"/>
  </w:num>
  <w:num w:numId="16">
    <w:abstractNumId w:val="21"/>
  </w:num>
  <w:num w:numId="17">
    <w:abstractNumId w:val="34"/>
  </w:num>
  <w:num w:numId="18">
    <w:abstractNumId w:val="0"/>
  </w:num>
  <w:num w:numId="19">
    <w:abstractNumId w:val="18"/>
  </w:num>
  <w:num w:numId="20">
    <w:abstractNumId w:val="36"/>
  </w:num>
  <w:num w:numId="21">
    <w:abstractNumId w:val="12"/>
  </w:num>
  <w:num w:numId="22">
    <w:abstractNumId w:val="38"/>
  </w:num>
  <w:num w:numId="23">
    <w:abstractNumId w:val="15"/>
  </w:num>
  <w:num w:numId="24">
    <w:abstractNumId w:val="35"/>
  </w:num>
  <w:num w:numId="25">
    <w:abstractNumId w:val="1"/>
  </w:num>
  <w:num w:numId="26">
    <w:abstractNumId w:val="29"/>
  </w:num>
  <w:num w:numId="27">
    <w:abstractNumId w:val="5"/>
  </w:num>
  <w:num w:numId="28">
    <w:abstractNumId w:val="7"/>
  </w:num>
  <w:num w:numId="29">
    <w:abstractNumId w:val="23"/>
    <w:lvlOverride w:ilvl="0">
      <w:lvl w:ilvl="0">
        <w:start w:val="1"/>
        <w:numFmt w:val="decimal"/>
        <w:lvlText w:val="%1."/>
        <w:lvlJc w:val="left"/>
        <w:pPr>
          <w:tabs>
            <w:tab w:val="num" w:pos="720"/>
          </w:tabs>
          <w:ind w:left="720" w:hanging="720"/>
        </w:pPr>
        <w:rPr>
          <w:rFonts w:ascii="Times New Roman" w:hAnsi="Times New Roman" w:cs="Times New Roman" w:hint="default"/>
          <w:b/>
          <w:i w:val="0"/>
          <w:sz w:val="24"/>
          <w:szCs w:val="24"/>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sz w:val="22"/>
          <w:szCs w:val="22"/>
        </w:rPr>
      </w:lvl>
    </w:lvlOverride>
    <w:lvlOverride w:ilvl="2">
      <w:lvl w:ilvl="2">
        <w:start w:val="1"/>
        <w:numFmt w:val="lowerLetter"/>
        <w:lvlText w:val="(%3)"/>
        <w:lvlJc w:val="left"/>
        <w:pPr>
          <w:tabs>
            <w:tab w:val="num" w:pos="1287"/>
          </w:tabs>
          <w:ind w:left="1287" w:hanging="720"/>
        </w:pPr>
        <w:rPr>
          <w:rFonts w:ascii="Times New Roman" w:hAnsi="Times New Roman" w:cs="Times New Roman" w:hint="default"/>
          <w:sz w:val="24"/>
          <w:szCs w:val="24"/>
        </w:rPr>
      </w:lvl>
    </w:lvlOverride>
  </w:num>
  <w:num w:numId="30">
    <w:abstractNumId w:val="37"/>
  </w:num>
  <w:num w:numId="31">
    <w:abstractNumId w:val="9"/>
  </w:num>
  <w:num w:numId="32">
    <w:abstractNumId w:val="17"/>
  </w:num>
  <w:num w:numId="33">
    <w:abstractNumId w:val="33"/>
  </w:num>
  <w:num w:numId="34">
    <w:abstractNumId w:val="20"/>
  </w:num>
  <w:num w:numId="35">
    <w:abstractNumId w:val="11"/>
  </w:num>
  <w:num w:numId="36">
    <w:abstractNumId w:val="10"/>
  </w:num>
  <w:num w:numId="37">
    <w:abstractNumId w:val="30"/>
  </w:num>
  <w:num w:numId="38">
    <w:abstractNumId w:val="31"/>
  </w:num>
  <w:num w:numId="3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zh-CN" w:vendorID="64" w:dllVersion="5" w:nlCheck="1" w:checkStyle="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jdawes\AppData\Local\LEAP Desktop\CDE\7aff2f2e-3a72-4eb9-8351-bd575cad20c4\LEAP2Office\MacroFields\"/>
    <w:docVar w:name="LEAPUniqueCode" w:val="4fdfa9b2-a2a8-4b3b-9471-0d1eec51a212"/>
  </w:docVars>
  <w:rsids>
    <w:rsidRoot w:val="00DC6C76"/>
    <w:rsid w:val="00002BAD"/>
    <w:rsid w:val="00004169"/>
    <w:rsid w:val="00011779"/>
    <w:rsid w:val="00012434"/>
    <w:rsid w:val="00014419"/>
    <w:rsid w:val="000147AD"/>
    <w:rsid w:val="00015F98"/>
    <w:rsid w:val="000170A6"/>
    <w:rsid w:val="00017A49"/>
    <w:rsid w:val="0002099C"/>
    <w:rsid w:val="0002260F"/>
    <w:rsid w:val="00022C0C"/>
    <w:rsid w:val="00025ADA"/>
    <w:rsid w:val="0003601A"/>
    <w:rsid w:val="000428E9"/>
    <w:rsid w:val="00044C6E"/>
    <w:rsid w:val="0005062A"/>
    <w:rsid w:val="00072F24"/>
    <w:rsid w:val="00080536"/>
    <w:rsid w:val="0008226B"/>
    <w:rsid w:val="00085A6D"/>
    <w:rsid w:val="00085B16"/>
    <w:rsid w:val="000878DF"/>
    <w:rsid w:val="00090A33"/>
    <w:rsid w:val="000955F1"/>
    <w:rsid w:val="000A472F"/>
    <w:rsid w:val="000A590E"/>
    <w:rsid w:val="000B225D"/>
    <w:rsid w:val="000B4648"/>
    <w:rsid w:val="000B58FE"/>
    <w:rsid w:val="000B66E0"/>
    <w:rsid w:val="000B690E"/>
    <w:rsid w:val="000B7B8F"/>
    <w:rsid w:val="000C0F07"/>
    <w:rsid w:val="000C6D2B"/>
    <w:rsid w:val="000D04BF"/>
    <w:rsid w:val="000D3A6C"/>
    <w:rsid w:val="000D62E1"/>
    <w:rsid w:val="000E4444"/>
    <w:rsid w:val="000F1190"/>
    <w:rsid w:val="000F4367"/>
    <w:rsid w:val="000F503D"/>
    <w:rsid w:val="00100B77"/>
    <w:rsid w:val="00101982"/>
    <w:rsid w:val="001050B4"/>
    <w:rsid w:val="001063CD"/>
    <w:rsid w:val="00107059"/>
    <w:rsid w:val="00110154"/>
    <w:rsid w:val="00112A60"/>
    <w:rsid w:val="00112F50"/>
    <w:rsid w:val="001133FF"/>
    <w:rsid w:val="001268E9"/>
    <w:rsid w:val="0013234A"/>
    <w:rsid w:val="00141F0C"/>
    <w:rsid w:val="00143CAA"/>
    <w:rsid w:val="001440AE"/>
    <w:rsid w:val="00145574"/>
    <w:rsid w:val="001462CE"/>
    <w:rsid w:val="001473CA"/>
    <w:rsid w:val="00155AC0"/>
    <w:rsid w:val="0015704F"/>
    <w:rsid w:val="0016124A"/>
    <w:rsid w:val="001616EE"/>
    <w:rsid w:val="00162129"/>
    <w:rsid w:val="00164C30"/>
    <w:rsid w:val="00170981"/>
    <w:rsid w:val="001711AC"/>
    <w:rsid w:val="00174D1F"/>
    <w:rsid w:val="00175DB5"/>
    <w:rsid w:val="00177C89"/>
    <w:rsid w:val="001818C7"/>
    <w:rsid w:val="00183E55"/>
    <w:rsid w:val="00185C6E"/>
    <w:rsid w:val="00185EFC"/>
    <w:rsid w:val="0019257F"/>
    <w:rsid w:val="00192B40"/>
    <w:rsid w:val="001969B0"/>
    <w:rsid w:val="001977CB"/>
    <w:rsid w:val="001A081E"/>
    <w:rsid w:val="001A185F"/>
    <w:rsid w:val="001A19DE"/>
    <w:rsid w:val="001A2D68"/>
    <w:rsid w:val="001A44E9"/>
    <w:rsid w:val="001A49CC"/>
    <w:rsid w:val="001A76FD"/>
    <w:rsid w:val="001B4BAA"/>
    <w:rsid w:val="001B6F3F"/>
    <w:rsid w:val="001C4C2E"/>
    <w:rsid w:val="001D35E0"/>
    <w:rsid w:val="001D51B8"/>
    <w:rsid w:val="001E56F3"/>
    <w:rsid w:val="001F1728"/>
    <w:rsid w:val="001F2519"/>
    <w:rsid w:val="001F4C24"/>
    <w:rsid w:val="00202292"/>
    <w:rsid w:val="00204C83"/>
    <w:rsid w:val="00205712"/>
    <w:rsid w:val="00210C45"/>
    <w:rsid w:val="00217804"/>
    <w:rsid w:val="0022138B"/>
    <w:rsid w:val="00231F50"/>
    <w:rsid w:val="00236C86"/>
    <w:rsid w:val="00241B27"/>
    <w:rsid w:val="00246003"/>
    <w:rsid w:val="00257F09"/>
    <w:rsid w:val="00260050"/>
    <w:rsid w:val="00261A05"/>
    <w:rsid w:val="00263F83"/>
    <w:rsid w:val="002663A0"/>
    <w:rsid w:val="0026685B"/>
    <w:rsid w:val="00266B10"/>
    <w:rsid w:val="00271400"/>
    <w:rsid w:val="00274C01"/>
    <w:rsid w:val="002751F1"/>
    <w:rsid w:val="00284D0C"/>
    <w:rsid w:val="00284EB2"/>
    <w:rsid w:val="0028612E"/>
    <w:rsid w:val="002875FE"/>
    <w:rsid w:val="00291F0D"/>
    <w:rsid w:val="00292AAD"/>
    <w:rsid w:val="00294065"/>
    <w:rsid w:val="00297563"/>
    <w:rsid w:val="00297E39"/>
    <w:rsid w:val="002A6755"/>
    <w:rsid w:val="002A69D1"/>
    <w:rsid w:val="002B2592"/>
    <w:rsid w:val="002B2D33"/>
    <w:rsid w:val="002B4A72"/>
    <w:rsid w:val="002B7FB7"/>
    <w:rsid w:val="002C3850"/>
    <w:rsid w:val="002C657A"/>
    <w:rsid w:val="002D0F0C"/>
    <w:rsid w:val="002D191D"/>
    <w:rsid w:val="002D2C29"/>
    <w:rsid w:val="002D3EF0"/>
    <w:rsid w:val="002D6D3D"/>
    <w:rsid w:val="002D7979"/>
    <w:rsid w:val="002E10CD"/>
    <w:rsid w:val="002E1819"/>
    <w:rsid w:val="002E22E3"/>
    <w:rsid w:val="002E25B3"/>
    <w:rsid w:val="002E355F"/>
    <w:rsid w:val="002E4CC7"/>
    <w:rsid w:val="002E5106"/>
    <w:rsid w:val="002E5655"/>
    <w:rsid w:val="002F38A1"/>
    <w:rsid w:val="002F3D7D"/>
    <w:rsid w:val="002F43C0"/>
    <w:rsid w:val="002F44A9"/>
    <w:rsid w:val="002F53D0"/>
    <w:rsid w:val="00300844"/>
    <w:rsid w:val="00300B94"/>
    <w:rsid w:val="0030174F"/>
    <w:rsid w:val="00304751"/>
    <w:rsid w:val="003078E9"/>
    <w:rsid w:val="00311631"/>
    <w:rsid w:val="00313F9E"/>
    <w:rsid w:val="003175C4"/>
    <w:rsid w:val="00321645"/>
    <w:rsid w:val="00321F93"/>
    <w:rsid w:val="00330AF7"/>
    <w:rsid w:val="00332E4F"/>
    <w:rsid w:val="003362CF"/>
    <w:rsid w:val="00337450"/>
    <w:rsid w:val="003426E9"/>
    <w:rsid w:val="00342CEA"/>
    <w:rsid w:val="0035211C"/>
    <w:rsid w:val="00360745"/>
    <w:rsid w:val="00364CA2"/>
    <w:rsid w:val="00364D0E"/>
    <w:rsid w:val="00366F02"/>
    <w:rsid w:val="00370D74"/>
    <w:rsid w:val="003760C9"/>
    <w:rsid w:val="0038153B"/>
    <w:rsid w:val="00383EC5"/>
    <w:rsid w:val="00387F58"/>
    <w:rsid w:val="0039048F"/>
    <w:rsid w:val="00390DEA"/>
    <w:rsid w:val="003959C2"/>
    <w:rsid w:val="00396103"/>
    <w:rsid w:val="00397AEB"/>
    <w:rsid w:val="003A33BE"/>
    <w:rsid w:val="003B2EC0"/>
    <w:rsid w:val="003B7622"/>
    <w:rsid w:val="003C2FAA"/>
    <w:rsid w:val="003D0CE9"/>
    <w:rsid w:val="003D3FED"/>
    <w:rsid w:val="003D7C6A"/>
    <w:rsid w:val="003E025A"/>
    <w:rsid w:val="003E4213"/>
    <w:rsid w:val="003F57A4"/>
    <w:rsid w:val="003F6684"/>
    <w:rsid w:val="00401FD9"/>
    <w:rsid w:val="004033F0"/>
    <w:rsid w:val="0040509E"/>
    <w:rsid w:val="00405A00"/>
    <w:rsid w:val="0040614B"/>
    <w:rsid w:val="004151F2"/>
    <w:rsid w:val="00420FCD"/>
    <w:rsid w:val="00421C99"/>
    <w:rsid w:val="00430F38"/>
    <w:rsid w:val="0043535B"/>
    <w:rsid w:val="00435C9B"/>
    <w:rsid w:val="00440454"/>
    <w:rsid w:val="00441ECF"/>
    <w:rsid w:val="004423A8"/>
    <w:rsid w:val="00445CEC"/>
    <w:rsid w:val="0044697F"/>
    <w:rsid w:val="00446B22"/>
    <w:rsid w:val="00446BAE"/>
    <w:rsid w:val="0045214B"/>
    <w:rsid w:val="0045742D"/>
    <w:rsid w:val="00461E8D"/>
    <w:rsid w:val="00466FDC"/>
    <w:rsid w:val="00470BC0"/>
    <w:rsid w:val="0047117C"/>
    <w:rsid w:val="00471A7B"/>
    <w:rsid w:val="00471C0C"/>
    <w:rsid w:val="00472F9F"/>
    <w:rsid w:val="004739D9"/>
    <w:rsid w:val="004762DC"/>
    <w:rsid w:val="00476654"/>
    <w:rsid w:val="00476B8F"/>
    <w:rsid w:val="0048020C"/>
    <w:rsid w:val="0048393E"/>
    <w:rsid w:val="0048537C"/>
    <w:rsid w:val="00492B70"/>
    <w:rsid w:val="00494038"/>
    <w:rsid w:val="0049489B"/>
    <w:rsid w:val="0049582C"/>
    <w:rsid w:val="004B0F76"/>
    <w:rsid w:val="004B63F9"/>
    <w:rsid w:val="004B71DE"/>
    <w:rsid w:val="004B7619"/>
    <w:rsid w:val="004C114B"/>
    <w:rsid w:val="004C1D73"/>
    <w:rsid w:val="004D0BC0"/>
    <w:rsid w:val="004D2158"/>
    <w:rsid w:val="004D3670"/>
    <w:rsid w:val="004D6C57"/>
    <w:rsid w:val="004E16FB"/>
    <w:rsid w:val="004E2FF8"/>
    <w:rsid w:val="004E3F9A"/>
    <w:rsid w:val="004E6031"/>
    <w:rsid w:val="004E7E1E"/>
    <w:rsid w:val="004F062C"/>
    <w:rsid w:val="004F4633"/>
    <w:rsid w:val="00502F6F"/>
    <w:rsid w:val="00503CA8"/>
    <w:rsid w:val="0050685B"/>
    <w:rsid w:val="00510422"/>
    <w:rsid w:val="0051304D"/>
    <w:rsid w:val="005302EE"/>
    <w:rsid w:val="00532033"/>
    <w:rsid w:val="00536051"/>
    <w:rsid w:val="0053689C"/>
    <w:rsid w:val="00537089"/>
    <w:rsid w:val="00540D1B"/>
    <w:rsid w:val="005425EA"/>
    <w:rsid w:val="00543603"/>
    <w:rsid w:val="00551040"/>
    <w:rsid w:val="0055111E"/>
    <w:rsid w:val="00557054"/>
    <w:rsid w:val="00560CE9"/>
    <w:rsid w:val="00564116"/>
    <w:rsid w:val="0056718C"/>
    <w:rsid w:val="00570395"/>
    <w:rsid w:val="00577E86"/>
    <w:rsid w:val="00582052"/>
    <w:rsid w:val="0058207E"/>
    <w:rsid w:val="00593C5D"/>
    <w:rsid w:val="00597E9C"/>
    <w:rsid w:val="005A03B0"/>
    <w:rsid w:val="005A77E6"/>
    <w:rsid w:val="005A7CBE"/>
    <w:rsid w:val="005B1064"/>
    <w:rsid w:val="005B1A29"/>
    <w:rsid w:val="005B1E42"/>
    <w:rsid w:val="005B7E37"/>
    <w:rsid w:val="005D3694"/>
    <w:rsid w:val="005D52B9"/>
    <w:rsid w:val="005E6E05"/>
    <w:rsid w:val="005F030F"/>
    <w:rsid w:val="005F7111"/>
    <w:rsid w:val="006141BE"/>
    <w:rsid w:val="006165BC"/>
    <w:rsid w:val="00621221"/>
    <w:rsid w:val="00624D8E"/>
    <w:rsid w:val="00627BBE"/>
    <w:rsid w:val="00627D9D"/>
    <w:rsid w:val="006338B0"/>
    <w:rsid w:val="00633B3A"/>
    <w:rsid w:val="00636137"/>
    <w:rsid w:val="006361DC"/>
    <w:rsid w:val="006410C6"/>
    <w:rsid w:val="00642FB2"/>
    <w:rsid w:val="006457F6"/>
    <w:rsid w:val="00647511"/>
    <w:rsid w:val="00651D91"/>
    <w:rsid w:val="006525EC"/>
    <w:rsid w:val="006527F8"/>
    <w:rsid w:val="00652C2D"/>
    <w:rsid w:val="006606FF"/>
    <w:rsid w:val="0066484B"/>
    <w:rsid w:val="00664A38"/>
    <w:rsid w:val="006650F3"/>
    <w:rsid w:val="00670F5D"/>
    <w:rsid w:val="00671351"/>
    <w:rsid w:val="00671A43"/>
    <w:rsid w:val="006733DF"/>
    <w:rsid w:val="0067422E"/>
    <w:rsid w:val="006754C7"/>
    <w:rsid w:val="0069371C"/>
    <w:rsid w:val="00696CE6"/>
    <w:rsid w:val="006A0C5E"/>
    <w:rsid w:val="006A7580"/>
    <w:rsid w:val="006A7862"/>
    <w:rsid w:val="006A7E60"/>
    <w:rsid w:val="006B31BA"/>
    <w:rsid w:val="006B4159"/>
    <w:rsid w:val="006B4282"/>
    <w:rsid w:val="006B46FD"/>
    <w:rsid w:val="006B6319"/>
    <w:rsid w:val="006B69CF"/>
    <w:rsid w:val="006C2469"/>
    <w:rsid w:val="006C43D4"/>
    <w:rsid w:val="006C4E50"/>
    <w:rsid w:val="006E19A0"/>
    <w:rsid w:val="006E5737"/>
    <w:rsid w:val="006E6372"/>
    <w:rsid w:val="006F21E1"/>
    <w:rsid w:val="006F4052"/>
    <w:rsid w:val="00702D43"/>
    <w:rsid w:val="00704F1A"/>
    <w:rsid w:val="007078C8"/>
    <w:rsid w:val="00711BAC"/>
    <w:rsid w:val="007140E4"/>
    <w:rsid w:val="00717EE6"/>
    <w:rsid w:val="007211CA"/>
    <w:rsid w:val="00722588"/>
    <w:rsid w:val="0072267C"/>
    <w:rsid w:val="007250C5"/>
    <w:rsid w:val="00726AE4"/>
    <w:rsid w:val="007361DF"/>
    <w:rsid w:val="0075095F"/>
    <w:rsid w:val="007548CC"/>
    <w:rsid w:val="007575F5"/>
    <w:rsid w:val="00762027"/>
    <w:rsid w:val="00762BD0"/>
    <w:rsid w:val="007635DE"/>
    <w:rsid w:val="0076413D"/>
    <w:rsid w:val="0076513A"/>
    <w:rsid w:val="00765C47"/>
    <w:rsid w:val="007661BE"/>
    <w:rsid w:val="00767324"/>
    <w:rsid w:val="00770BEA"/>
    <w:rsid w:val="00770C4D"/>
    <w:rsid w:val="007736C9"/>
    <w:rsid w:val="00774661"/>
    <w:rsid w:val="00780F86"/>
    <w:rsid w:val="00785659"/>
    <w:rsid w:val="007863EF"/>
    <w:rsid w:val="007A1D9A"/>
    <w:rsid w:val="007A445B"/>
    <w:rsid w:val="007B0FD1"/>
    <w:rsid w:val="007B3E14"/>
    <w:rsid w:val="007B5573"/>
    <w:rsid w:val="007D1BCD"/>
    <w:rsid w:val="007E531F"/>
    <w:rsid w:val="007F0F62"/>
    <w:rsid w:val="007F48E7"/>
    <w:rsid w:val="007F4E88"/>
    <w:rsid w:val="007F57C3"/>
    <w:rsid w:val="00800BEE"/>
    <w:rsid w:val="0080451A"/>
    <w:rsid w:val="00805843"/>
    <w:rsid w:val="008239B6"/>
    <w:rsid w:val="00825CFB"/>
    <w:rsid w:val="00826B8C"/>
    <w:rsid w:val="008326DC"/>
    <w:rsid w:val="0084188D"/>
    <w:rsid w:val="00842EAD"/>
    <w:rsid w:val="0084474C"/>
    <w:rsid w:val="0084646D"/>
    <w:rsid w:val="0084665D"/>
    <w:rsid w:val="00851620"/>
    <w:rsid w:val="00856C4E"/>
    <w:rsid w:val="0085736F"/>
    <w:rsid w:val="008625CF"/>
    <w:rsid w:val="00863AC0"/>
    <w:rsid w:val="008736E4"/>
    <w:rsid w:val="008829E7"/>
    <w:rsid w:val="00883433"/>
    <w:rsid w:val="00883EA8"/>
    <w:rsid w:val="0088778B"/>
    <w:rsid w:val="00890C84"/>
    <w:rsid w:val="00891E6B"/>
    <w:rsid w:val="00895338"/>
    <w:rsid w:val="008977EA"/>
    <w:rsid w:val="008A0F59"/>
    <w:rsid w:val="008A379C"/>
    <w:rsid w:val="008A58ED"/>
    <w:rsid w:val="008A6747"/>
    <w:rsid w:val="008B61B5"/>
    <w:rsid w:val="008D1A30"/>
    <w:rsid w:val="008D768B"/>
    <w:rsid w:val="008E521D"/>
    <w:rsid w:val="008F11A3"/>
    <w:rsid w:val="008F1703"/>
    <w:rsid w:val="008F3D43"/>
    <w:rsid w:val="008F561B"/>
    <w:rsid w:val="008F7BAE"/>
    <w:rsid w:val="009025B5"/>
    <w:rsid w:val="00903F1E"/>
    <w:rsid w:val="00904DAF"/>
    <w:rsid w:val="009065C2"/>
    <w:rsid w:val="0090721C"/>
    <w:rsid w:val="009121AF"/>
    <w:rsid w:val="00915598"/>
    <w:rsid w:val="00915C9F"/>
    <w:rsid w:val="00917FD0"/>
    <w:rsid w:val="009249E4"/>
    <w:rsid w:val="00925D79"/>
    <w:rsid w:val="009326C5"/>
    <w:rsid w:val="0093340C"/>
    <w:rsid w:val="00933863"/>
    <w:rsid w:val="00934B18"/>
    <w:rsid w:val="00940042"/>
    <w:rsid w:val="00940E02"/>
    <w:rsid w:val="0095159F"/>
    <w:rsid w:val="00954B77"/>
    <w:rsid w:val="009550B6"/>
    <w:rsid w:val="00961287"/>
    <w:rsid w:val="009674B1"/>
    <w:rsid w:val="00970A9C"/>
    <w:rsid w:val="00970B70"/>
    <w:rsid w:val="0097360F"/>
    <w:rsid w:val="009738AA"/>
    <w:rsid w:val="00975CC1"/>
    <w:rsid w:val="00981A2A"/>
    <w:rsid w:val="00990CDE"/>
    <w:rsid w:val="00991B5D"/>
    <w:rsid w:val="00996AC9"/>
    <w:rsid w:val="009971FD"/>
    <w:rsid w:val="009A0F00"/>
    <w:rsid w:val="009A15FB"/>
    <w:rsid w:val="009A5F17"/>
    <w:rsid w:val="009A6B47"/>
    <w:rsid w:val="009B6123"/>
    <w:rsid w:val="009B7EBC"/>
    <w:rsid w:val="009C10F8"/>
    <w:rsid w:val="009C490B"/>
    <w:rsid w:val="009C6202"/>
    <w:rsid w:val="009D6B15"/>
    <w:rsid w:val="009D70C4"/>
    <w:rsid w:val="009D79C0"/>
    <w:rsid w:val="009E1015"/>
    <w:rsid w:val="009E1231"/>
    <w:rsid w:val="009F450B"/>
    <w:rsid w:val="009F50D6"/>
    <w:rsid w:val="009F5D53"/>
    <w:rsid w:val="00A033CC"/>
    <w:rsid w:val="00A079E7"/>
    <w:rsid w:val="00A11419"/>
    <w:rsid w:val="00A120A9"/>
    <w:rsid w:val="00A13209"/>
    <w:rsid w:val="00A14120"/>
    <w:rsid w:val="00A22808"/>
    <w:rsid w:val="00A24854"/>
    <w:rsid w:val="00A30ACB"/>
    <w:rsid w:val="00A32E5A"/>
    <w:rsid w:val="00A34CFD"/>
    <w:rsid w:val="00A41549"/>
    <w:rsid w:val="00A423BB"/>
    <w:rsid w:val="00A424DA"/>
    <w:rsid w:val="00A430AD"/>
    <w:rsid w:val="00A50380"/>
    <w:rsid w:val="00A53C1C"/>
    <w:rsid w:val="00A5409C"/>
    <w:rsid w:val="00A5527C"/>
    <w:rsid w:val="00A56B20"/>
    <w:rsid w:val="00A621BC"/>
    <w:rsid w:val="00A63D29"/>
    <w:rsid w:val="00A65675"/>
    <w:rsid w:val="00A6573F"/>
    <w:rsid w:val="00A7121D"/>
    <w:rsid w:val="00A72DEE"/>
    <w:rsid w:val="00A73485"/>
    <w:rsid w:val="00A75061"/>
    <w:rsid w:val="00A75EFF"/>
    <w:rsid w:val="00A76D33"/>
    <w:rsid w:val="00A82142"/>
    <w:rsid w:val="00A821CF"/>
    <w:rsid w:val="00A85389"/>
    <w:rsid w:val="00A862B5"/>
    <w:rsid w:val="00A86C51"/>
    <w:rsid w:val="00AA6A22"/>
    <w:rsid w:val="00AB2B60"/>
    <w:rsid w:val="00AB35A0"/>
    <w:rsid w:val="00AB5415"/>
    <w:rsid w:val="00AC20AD"/>
    <w:rsid w:val="00AC533F"/>
    <w:rsid w:val="00AC7053"/>
    <w:rsid w:val="00AE43C7"/>
    <w:rsid w:val="00AF3559"/>
    <w:rsid w:val="00AF71C7"/>
    <w:rsid w:val="00B00DBF"/>
    <w:rsid w:val="00B01438"/>
    <w:rsid w:val="00B01B5B"/>
    <w:rsid w:val="00B04127"/>
    <w:rsid w:val="00B115BE"/>
    <w:rsid w:val="00B1674A"/>
    <w:rsid w:val="00B23C2E"/>
    <w:rsid w:val="00B248CD"/>
    <w:rsid w:val="00B317FD"/>
    <w:rsid w:val="00B333C3"/>
    <w:rsid w:val="00B3465B"/>
    <w:rsid w:val="00B366DD"/>
    <w:rsid w:val="00B40BD8"/>
    <w:rsid w:val="00B427AF"/>
    <w:rsid w:val="00B43D70"/>
    <w:rsid w:val="00B519A5"/>
    <w:rsid w:val="00B555E7"/>
    <w:rsid w:val="00B65265"/>
    <w:rsid w:val="00B7430E"/>
    <w:rsid w:val="00B754C0"/>
    <w:rsid w:val="00B80BFF"/>
    <w:rsid w:val="00B81FFB"/>
    <w:rsid w:val="00B83499"/>
    <w:rsid w:val="00B84B59"/>
    <w:rsid w:val="00B8652F"/>
    <w:rsid w:val="00B86F7E"/>
    <w:rsid w:val="00B92DCA"/>
    <w:rsid w:val="00B955CC"/>
    <w:rsid w:val="00B97750"/>
    <w:rsid w:val="00BA037B"/>
    <w:rsid w:val="00BA04C7"/>
    <w:rsid w:val="00BA1956"/>
    <w:rsid w:val="00BA42FC"/>
    <w:rsid w:val="00BA514A"/>
    <w:rsid w:val="00BA71A9"/>
    <w:rsid w:val="00BB43A7"/>
    <w:rsid w:val="00BC426B"/>
    <w:rsid w:val="00BC50FB"/>
    <w:rsid w:val="00BC54F7"/>
    <w:rsid w:val="00BC66AD"/>
    <w:rsid w:val="00BC689E"/>
    <w:rsid w:val="00BC6B35"/>
    <w:rsid w:val="00BD0BF0"/>
    <w:rsid w:val="00BD0C1C"/>
    <w:rsid w:val="00BD0DE9"/>
    <w:rsid w:val="00BD3FD7"/>
    <w:rsid w:val="00BD5C16"/>
    <w:rsid w:val="00BE378D"/>
    <w:rsid w:val="00BF2C77"/>
    <w:rsid w:val="00C009FE"/>
    <w:rsid w:val="00C0603E"/>
    <w:rsid w:val="00C072B6"/>
    <w:rsid w:val="00C1041B"/>
    <w:rsid w:val="00C14124"/>
    <w:rsid w:val="00C15562"/>
    <w:rsid w:val="00C175F7"/>
    <w:rsid w:val="00C239EB"/>
    <w:rsid w:val="00C2526A"/>
    <w:rsid w:val="00C25B22"/>
    <w:rsid w:val="00C30911"/>
    <w:rsid w:val="00C30AA5"/>
    <w:rsid w:val="00C31498"/>
    <w:rsid w:val="00C324D1"/>
    <w:rsid w:val="00C33560"/>
    <w:rsid w:val="00C34261"/>
    <w:rsid w:val="00C356B4"/>
    <w:rsid w:val="00C4022E"/>
    <w:rsid w:val="00C4462F"/>
    <w:rsid w:val="00C51539"/>
    <w:rsid w:val="00C5291F"/>
    <w:rsid w:val="00C53415"/>
    <w:rsid w:val="00C55174"/>
    <w:rsid w:val="00C57F59"/>
    <w:rsid w:val="00C62E9F"/>
    <w:rsid w:val="00C64170"/>
    <w:rsid w:val="00C7693C"/>
    <w:rsid w:val="00C77C9A"/>
    <w:rsid w:val="00C85D2D"/>
    <w:rsid w:val="00C87F71"/>
    <w:rsid w:val="00C935C9"/>
    <w:rsid w:val="00C9543B"/>
    <w:rsid w:val="00C96E84"/>
    <w:rsid w:val="00C97E93"/>
    <w:rsid w:val="00CA5C43"/>
    <w:rsid w:val="00CA6A88"/>
    <w:rsid w:val="00CA7932"/>
    <w:rsid w:val="00CB1A1F"/>
    <w:rsid w:val="00CB24E3"/>
    <w:rsid w:val="00CC1B5D"/>
    <w:rsid w:val="00CD428E"/>
    <w:rsid w:val="00CD5DB2"/>
    <w:rsid w:val="00CE21B2"/>
    <w:rsid w:val="00CE3B10"/>
    <w:rsid w:val="00CE518E"/>
    <w:rsid w:val="00CE60C7"/>
    <w:rsid w:val="00CF055F"/>
    <w:rsid w:val="00CF0E57"/>
    <w:rsid w:val="00CF513B"/>
    <w:rsid w:val="00CF7404"/>
    <w:rsid w:val="00D02747"/>
    <w:rsid w:val="00D04437"/>
    <w:rsid w:val="00D05BD2"/>
    <w:rsid w:val="00D139AA"/>
    <w:rsid w:val="00D13FAD"/>
    <w:rsid w:val="00D201D1"/>
    <w:rsid w:val="00D233E6"/>
    <w:rsid w:val="00D24D39"/>
    <w:rsid w:val="00D25314"/>
    <w:rsid w:val="00D41ECF"/>
    <w:rsid w:val="00D42905"/>
    <w:rsid w:val="00D42BA6"/>
    <w:rsid w:val="00D507CE"/>
    <w:rsid w:val="00D51426"/>
    <w:rsid w:val="00D5197C"/>
    <w:rsid w:val="00D5205C"/>
    <w:rsid w:val="00D523AE"/>
    <w:rsid w:val="00D55AC0"/>
    <w:rsid w:val="00D5770C"/>
    <w:rsid w:val="00D601D6"/>
    <w:rsid w:val="00D629DA"/>
    <w:rsid w:val="00D740B9"/>
    <w:rsid w:val="00D765A7"/>
    <w:rsid w:val="00D85C9F"/>
    <w:rsid w:val="00D93456"/>
    <w:rsid w:val="00D9499C"/>
    <w:rsid w:val="00D950FB"/>
    <w:rsid w:val="00D95F3E"/>
    <w:rsid w:val="00DA3CEB"/>
    <w:rsid w:val="00DA5E57"/>
    <w:rsid w:val="00DA65DB"/>
    <w:rsid w:val="00DA6F30"/>
    <w:rsid w:val="00DB29CF"/>
    <w:rsid w:val="00DB5699"/>
    <w:rsid w:val="00DC047C"/>
    <w:rsid w:val="00DC3EAB"/>
    <w:rsid w:val="00DC6C76"/>
    <w:rsid w:val="00DD0063"/>
    <w:rsid w:val="00DD4ABC"/>
    <w:rsid w:val="00DD6416"/>
    <w:rsid w:val="00DE06E1"/>
    <w:rsid w:val="00DE2723"/>
    <w:rsid w:val="00DE27B6"/>
    <w:rsid w:val="00DF0AE6"/>
    <w:rsid w:val="00DF2AE6"/>
    <w:rsid w:val="00DF7549"/>
    <w:rsid w:val="00E0329D"/>
    <w:rsid w:val="00E06CA9"/>
    <w:rsid w:val="00E06D6D"/>
    <w:rsid w:val="00E10837"/>
    <w:rsid w:val="00E131B9"/>
    <w:rsid w:val="00E14752"/>
    <w:rsid w:val="00E156BC"/>
    <w:rsid w:val="00E22E4F"/>
    <w:rsid w:val="00E264EC"/>
    <w:rsid w:val="00E320FF"/>
    <w:rsid w:val="00E41668"/>
    <w:rsid w:val="00E41DE6"/>
    <w:rsid w:val="00E42F7F"/>
    <w:rsid w:val="00E4491D"/>
    <w:rsid w:val="00E5132E"/>
    <w:rsid w:val="00E63294"/>
    <w:rsid w:val="00E6383D"/>
    <w:rsid w:val="00E63C1A"/>
    <w:rsid w:val="00E6763B"/>
    <w:rsid w:val="00E67D93"/>
    <w:rsid w:val="00E71705"/>
    <w:rsid w:val="00E86C10"/>
    <w:rsid w:val="00E87B3F"/>
    <w:rsid w:val="00E901F3"/>
    <w:rsid w:val="00EA227E"/>
    <w:rsid w:val="00EA77E7"/>
    <w:rsid w:val="00EB0A55"/>
    <w:rsid w:val="00EB2589"/>
    <w:rsid w:val="00EB3A74"/>
    <w:rsid w:val="00EB4E2E"/>
    <w:rsid w:val="00EB5433"/>
    <w:rsid w:val="00EB5AF7"/>
    <w:rsid w:val="00EC6F56"/>
    <w:rsid w:val="00EC73FF"/>
    <w:rsid w:val="00ED47B3"/>
    <w:rsid w:val="00EE0751"/>
    <w:rsid w:val="00EE1A18"/>
    <w:rsid w:val="00EE1A4E"/>
    <w:rsid w:val="00EE269D"/>
    <w:rsid w:val="00EE46D9"/>
    <w:rsid w:val="00EE5DE0"/>
    <w:rsid w:val="00EE60F3"/>
    <w:rsid w:val="00EE746C"/>
    <w:rsid w:val="00EF6DF0"/>
    <w:rsid w:val="00F0457D"/>
    <w:rsid w:val="00F07239"/>
    <w:rsid w:val="00F11430"/>
    <w:rsid w:val="00F14CBF"/>
    <w:rsid w:val="00F208E2"/>
    <w:rsid w:val="00F20F1A"/>
    <w:rsid w:val="00F24492"/>
    <w:rsid w:val="00F3376B"/>
    <w:rsid w:val="00F344A3"/>
    <w:rsid w:val="00F34827"/>
    <w:rsid w:val="00F3581F"/>
    <w:rsid w:val="00F406ED"/>
    <w:rsid w:val="00F40C09"/>
    <w:rsid w:val="00F41ED3"/>
    <w:rsid w:val="00F431A3"/>
    <w:rsid w:val="00F45E48"/>
    <w:rsid w:val="00F5470B"/>
    <w:rsid w:val="00F61AF4"/>
    <w:rsid w:val="00F64CE5"/>
    <w:rsid w:val="00F66136"/>
    <w:rsid w:val="00F6671B"/>
    <w:rsid w:val="00F76252"/>
    <w:rsid w:val="00F80511"/>
    <w:rsid w:val="00F85AE7"/>
    <w:rsid w:val="00F932E6"/>
    <w:rsid w:val="00F94677"/>
    <w:rsid w:val="00FA041F"/>
    <w:rsid w:val="00FA738C"/>
    <w:rsid w:val="00FA7D6B"/>
    <w:rsid w:val="00FB07E3"/>
    <w:rsid w:val="00FB47FD"/>
    <w:rsid w:val="00FB7290"/>
    <w:rsid w:val="00FC1092"/>
    <w:rsid w:val="00FC1D17"/>
    <w:rsid w:val="00FC6349"/>
    <w:rsid w:val="00FD1501"/>
    <w:rsid w:val="00FD1E8E"/>
    <w:rsid w:val="00FD2FD5"/>
    <w:rsid w:val="00FD3743"/>
    <w:rsid w:val="00FE2599"/>
    <w:rsid w:val="00FE390C"/>
    <w:rsid w:val="00FF017A"/>
    <w:rsid w:val="00FF5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9F2C60"/>
  <w15:docId w15:val="{E0637711-1DE2-4527-AE8D-2AF60BE9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4D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C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C6C76"/>
    <w:rPr>
      <w:rFonts w:cs="Times New Roman"/>
    </w:rPr>
  </w:style>
  <w:style w:type="paragraph" w:styleId="Footer">
    <w:name w:val="footer"/>
    <w:basedOn w:val="Normal"/>
    <w:link w:val="FooterChar"/>
    <w:uiPriority w:val="99"/>
    <w:rsid w:val="00DC6C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6C76"/>
    <w:rPr>
      <w:rFonts w:cs="Times New Roman"/>
    </w:rPr>
  </w:style>
  <w:style w:type="character" w:styleId="PageNumber">
    <w:name w:val="page number"/>
    <w:basedOn w:val="DefaultParagraphFont"/>
    <w:uiPriority w:val="99"/>
    <w:rsid w:val="00DC6C76"/>
    <w:rPr>
      <w:rFonts w:cs="Times New Roman"/>
    </w:rPr>
  </w:style>
  <w:style w:type="paragraph" w:styleId="ListParagraph">
    <w:name w:val="List Paragraph"/>
    <w:basedOn w:val="Normal"/>
    <w:uiPriority w:val="34"/>
    <w:qFormat/>
    <w:rsid w:val="00445CEC"/>
    <w:pPr>
      <w:ind w:left="720"/>
      <w:contextualSpacing/>
    </w:pPr>
  </w:style>
  <w:style w:type="table" w:styleId="TableGrid">
    <w:name w:val="Table Grid"/>
    <w:basedOn w:val="TableNormal"/>
    <w:uiPriority w:val="99"/>
    <w:rsid w:val="00B519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3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40C"/>
    <w:rPr>
      <w:rFonts w:ascii="Tahoma" w:hAnsi="Tahoma" w:cs="Tahoma"/>
      <w:sz w:val="16"/>
      <w:szCs w:val="16"/>
    </w:rPr>
  </w:style>
  <w:style w:type="paragraph" w:styleId="BodyTextIndent">
    <w:name w:val="Body Text Indent"/>
    <w:basedOn w:val="Normal"/>
    <w:link w:val="BodyTextIndentChar"/>
    <w:uiPriority w:val="99"/>
    <w:rsid w:val="00C64170"/>
    <w:pPr>
      <w:tabs>
        <w:tab w:val="left" w:pos="0"/>
      </w:tabs>
      <w:spacing w:after="0" w:line="24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locked/>
    <w:rsid w:val="00C64170"/>
    <w:rPr>
      <w:rFonts w:ascii="Times New Roman" w:hAnsi="Times New Roman" w:cs="Times New Roman"/>
      <w:sz w:val="24"/>
      <w:szCs w:val="24"/>
      <w:lang w:val="en-US"/>
    </w:rPr>
  </w:style>
  <w:style w:type="character" w:styleId="CommentReference">
    <w:name w:val="annotation reference"/>
    <w:basedOn w:val="DefaultParagraphFont"/>
    <w:uiPriority w:val="99"/>
    <w:semiHidden/>
    <w:rsid w:val="00532033"/>
    <w:rPr>
      <w:rFonts w:cs="Times New Roman"/>
      <w:sz w:val="16"/>
      <w:szCs w:val="16"/>
    </w:rPr>
  </w:style>
  <w:style w:type="paragraph" w:styleId="CommentText">
    <w:name w:val="annotation text"/>
    <w:basedOn w:val="Normal"/>
    <w:link w:val="CommentTextChar"/>
    <w:uiPriority w:val="99"/>
    <w:rsid w:val="00532033"/>
    <w:pPr>
      <w:spacing w:line="240" w:lineRule="auto"/>
    </w:pPr>
    <w:rPr>
      <w:sz w:val="20"/>
      <w:szCs w:val="20"/>
    </w:rPr>
  </w:style>
  <w:style w:type="character" w:customStyle="1" w:styleId="CommentTextChar">
    <w:name w:val="Comment Text Char"/>
    <w:basedOn w:val="DefaultParagraphFont"/>
    <w:link w:val="CommentText"/>
    <w:uiPriority w:val="99"/>
    <w:locked/>
    <w:rsid w:val="00532033"/>
    <w:rPr>
      <w:rFonts w:cs="Times New Roman"/>
      <w:sz w:val="20"/>
      <w:szCs w:val="20"/>
    </w:rPr>
  </w:style>
  <w:style w:type="paragraph" w:styleId="CommentSubject">
    <w:name w:val="annotation subject"/>
    <w:basedOn w:val="CommentText"/>
    <w:next w:val="CommentText"/>
    <w:link w:val="CommentSubjectChar"/>
    <w:uiPriority w:val="99"/>
    <w:semiHidden/>
    <w:rsid w:val="00532033"/>
    <w:rPr>
      <w:b/>
      <w:bCs/>
    </w:rPr>
  </w:style>
  <w:style w:type="character" w:customStyle="1" w:styleId="CommentSubjectChar">
    <w:name w:val="Comment Subject Char"/>
    <w:basedOn w:val="CommentTextChar"/>
    <w:link w:val="CommentSubject"/>
    <w:uiPriority w:val="99"/>
    <w:semiHidden/>
    <w:locked/>
    <w:rsid w:val="00532033"/>
    <w:rPr>
      <w:rFonts w:cs="Times New Roman"/>
      <w:b/>
      <w:bCs/>
      <w:sz w:val="20"/>
      <w:szCs w:val="20"/>
    </w:rPr>
  </w:style>
  <w:style w:type="paragraph" w:customStyle="1" w:styleId="Default">
    <w:name w:val="Default"/>
    <w:uiPriority w:val="99"/>
    <w:rsid w:val="004B71DE"/>
    <w:pPr>
      <w:suppressAutoHyphens/>
      <w:spacing w:line="100" w:lineRule="atLeast"/>
    </w:pPr>
    <w:rPr>
      <w:rFonts w:ascii="Arial" w:eastAsia="SimSun" w:hAnsi="Arial" w:cs="Arial"/>
      <w:color w:val="000000"/>
      <w:kern w:val="1"/>
      <w:sz w:val="24"/>
      <w:szCs w:val="24"/>
      <w:lang w:val="en-US" w:eastAsia="ar-SA"/>
    </w:rPr>
  </w:style>
  <w:style w:type="numbering" w:customStyle="1" w:styleId="Agreements">
    <w:name w:val="Agreements"/>
    <w:rsid w:val="00B968ED"/>
    <w:pPr>
      <w:numPr>
        <w:numId w:val="2"/>
      </w:numPr>
    </w:pPr>
  </w:style>
  <w:style w:type="character" w:styleId="Hyperlink">
    <w:name w:val="Hyperlink"/>
    <w:basedOn w:val="DefaultParagraphFont"/>
    <w:uiPriority w:val="99"/>
    <w:unhideWhenUsed/>
    <w:rsid w:val="00C53415"/>
    <w:rPr>
      <w:color w:val="0000FF" w:themeColor="hyperlink"/>
      <w:u w:val="single"/>
    </w:rPr>
  </w:style>
  <w:style w:type="paragraph" w:styleId="BodyText">
    <w:name w:val="Body Text"/>
    <w:basedOn w:val="Normal"/>
    <w:link w:val="BodyTextChar"/>
    <w:uiPriority w:val="99"/>
    <w:semiHidden/>
    <w:unhideWhenUsed/>
    <w:rsid w:val="00EB3A74"/>
    <w:pPr>
      <w:spacing w:after="120"/>
    </w:pPr>
  </w:style>
  <w:style w:type="character" w:customStyle="1" w:styleId="BodyTextChar">
    <w:name w:val="Body Text Char"/>
    <w:basedOn w:val="DefaultParagraphFont"/>
    <w:link w:val="BodyText"/>
    <w:uiPriority w:val="99"/>
    <w:semiHidden/>
    <w:rsid w:val="00EB3A74"/>
    <w:rPr>
      <w:lang w:eastAsia="en-US"/>
    </w:rPr>
  </w:style>
  <w:style w:type="numbering" w:customStyle="1" w:styleId="Style1">
    <w:name w:val="Style1"/>
    <w:uiPriority w:val="99"/>
    <w:rsid w:val="00EB3A74"/>
    <w:pPr>
      <w:numPr>
        <w:numId w:val="11"/>
      </w:numPr>
    </w:pPr>
  </w:style>
  <w:style w:type="numbering" w:customStyle="1" w:styleId="MonStyle">
    <w:name w:val="MonStyle"/>
    <w:rsid w:val="00E320F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795">
      <w:bodyDiv w:val="1"/>
      <w:marLeft w:val="0"/>
      <w:marRight w:val="0"/>
      <w:marTop w:val="0"/>
      <w:marBottom w:val="0"/>
      <w:divBdr>
        <w:top w:val="none" w:sz="0" w:space="0" w:color="auto"/>
        <w:left w:val="none" w:sz="0" w:space="0" w:color="auto"/>
        <w:bottom w:val="none" w:sz="0" w:space="0" w:color="auto"/>
        <w:right w:val="none" w:sz="0" w:space="0" w:color="auto"/>
      </w:divBdr>
    </w:div>
    <w:div w:id="497424699">
      <w:bodyDiv w:val="1"/>
      <w:marLeft w:val="0"/>
      <w:marRight w:val="0"/>
      <w:marTop w:val="0"/>
      <w:marBottom w:val="0"/>
      <w:divBdr>
        <w:top w:val="none" w:sz="0" w:space="0" w:color="auto"/>
        <w:left w:val="none" w:sz="0" w:space="0" w:color="auto"/>
        <w:bottom w:val="none" w:sz="0" w:space="0" w:color="auto"/>
        <w:right w:val="none" w:sz="0" w:space="0" w:color="auto"/>
      </w:divBdr>
    </w:div>
    <w:div w:id="613170540">
      <w:bodyDiv w:val="1"/>
      <w:marLeft w:val="0"/>
      <w:marRight w:val="0"/>
      <w:marTop w:val="0"/>
      <w:marBottom w:val="0"/>
      <w:divBdr>
        <w:top w:val="none" w:sz="0" w:space="0" w:color="auto"/>
        <w:left w:val="none" w:sz="0" w:space="0" w:color="auto"/>
        <w:bottom w:val="none" w:sz="0" w:space="0" w:color="auto"/>
        <w:right w:val="none" w:sz="0" w:space="0" w:color="auto"/>
      </w:divBdr>
      <w:divsChild>
        <w:div w:id="1348218130">
          <w:marLeft w:val="0"/>
          <w:marRight w:val="0"/>
          <w:marTop w:val="0"/>
          <w:marBottom w:val="0"/>
          <w:divBdr>
            <w:top w:val="none" w:sz="0" w:space="0" w:color="auto"/>
            <w:left w:val="none" w:sz="0" w:space="0" w:color="auto"/>
            <w:bottom w:val="none" w:sz="0" w:space="0" w:color="auto"/>
            <w:right w:val="none" w:sz="0" w:space="0" w:color="auto"/>
          </w:divBdr>
          <w:divsChild>
            <w:div w:id="1560165295">
              <w:marLeft w:val="0"/>
              <w:marRight w:val="0"/>
              <w:marTop w:val="0"/>
              <w:marBottom w:val="0"/>
              <w:divBdr>
                <w:top w:val="none" w:sz="0" w:space="0" w:color="auto"/>
                <w:left w:val="none" w:sz="0" w:space="0" w:color="auto"/>
                <w:bottom w:val="none" w:sz="0" w:space="0" w:color="auto"/>
                <w:right w:val="none" w:sz="0" w:space="0" w:color="auto"/>
              </w:divBdr>
              <w:divsChild>
                <w:div w:id="1654026981">
                  <w:marLeft w:val="0"/>
                  <w:marRight w:val="0"/>
                  <w:marTop w:val="0"/>
                  <w:marBottom w:val="0"/>
                  <w:divBdr>
                    <w:top w:val="none" w:sz="0" w:space="0" w:color="auto"/>
                    <w:left w:val="none" w:sz="0" w:space="0" w:color="auto"/>
                    <w:bottom w:val="none" w:sz="0" w:space="0" w:color="auto"/>
                    <w:right w:val="none" w:sz="0" w:space="0" w:color="auto"/>
                  </w:divBdr>
                  <w:divsChild>
                    <w:div w:id="1344820409">
                      <w:marLeft w:val="0"/>
                      <w:marRight w:val="0"/>
                      <w:marTop w:val="0"/>
                      <w:marBottom w:val="0"/>
                      <w:divBdr>
                        <w:top w:val="none" w:sz="0" w:space="0" w:color="auto"/>
                        <w:left w:val="none" w:sz="0" w:space="0" w:color="auto"/>
                        <w:bottom w:val="none" w:sz="0" w:space="0" w:color="auto"/>
                        <w:right w:val="none" w:sz="0" w:space="0" w:color="auto"/>
                      </w:divBdr>
                      <w:divsChild>
                        <w:div w:id="707726315">
                          <w:marLeft w:val="0"/>
                          <w:marRight w:val="0"/>
                          <w:marTop w:val="0"/>
                          <w:marBottom w:val="0"/>
                          <w:divBdr>
                            <w:top w:val="none" w:sz="0" w:space="0" w:color="auto"/>
                            <w:left w:val="none" w:sz="0" w:space="0" w:color="auto"/>
                            <w:bottom w:val="none" w:sz="0" w:space="0" w:color="auto"/>
                            <w:right w:val="none" w:sz="0" w:space="0" w:color="auto"/>
                          </w:divBdr>
                          <w:divsChild>
                            <w:div w:id="1229610412">
                              <w:marLeft w:val="0"/>
                              <w:marRight w:val="0"/>
                              <w:marTop w:val="0"/>
                              <w:marBottom w:val="0"/>
                              <w:divBdr>
                                <w:top w:val="none" w:sz="0" w:space="0" w:color="auto"/>
                                <w:left w:val="none" w:sz="0" w:space="0" w:color="auto"/>
                                <w:bottom w:val="none" w:sz="0" w:space="0" w:color="auto"/>
                                <w:right w:val="none" w:sz="0" w:space="0" w:color="auto"/>
                              </w:divBdr>
                              <w:divsChild>
                                <w:div w:id="1374696637">
                                  <w:marLeft w:val="0"/>
                                  <w:marRight w:val="0"/>
                                  <w:marTop w:val="0"/>
                                  <w:marBottom w:val="180"/>
                                  <w:divBdr>
                                    <w:top w:val="none" w:sz="0" w:space="0" w:color="auto"/>
                                    <w:left w:val="none" w:sz="0" w:space="0" w:color="auto"/>
                                    <w:bottom w:val="none" w:sz="0" w:space="0" w:color="auto"/>
                                    <w:right w:val="none" w:sz="0" w:space="0" w:color="auto"/>
                                  </w:divBdr>
                                  <w:divsChild>
                                    <w:div w:id="1693529884">
                                      <w:marLeft w:val="0"/>
                                      <w:marRight w:val="0"/>
                                      <w:marTop w:val="0"/>
                                      <w:marBottom w:val="0"/>
                                      <w:divBdr>
                                        <w:top w:val="none" w:sz="0" w:space="0" w:color="auto"/>
                                        <w:left w:val="none" w:sz="0" w:space="0" w:color="auto"/>
                                        <w:bottom w:val="none" w:sz="0" w:space="0" w:color="auto"/>
                                        <w:right w:val="none" w:sz="0" w:space="0" w:color="auto"/>
                                      </w:divBdr>
                                      <w:divsChild>
                                        <w:div w:id="746609850">
                                          <w:marLeft w:val="0"/>
                                          <w:marRight w:val="0"/>
                                          <w:marTop w:val="0"/>
                                          <w:marBottom w:val="0"/>
                                          <w:divBdr>
                                            <w:top w:val="none" w:sz="0" w:space="0" w:color="auto"/>
                                            <w:left w:val="none" w:sz="0" w:space="0" w:color="auto"/>
                                            <w:bottom w:val="none" w:sz="0" w:space="0" w:color="auto"/>
                                            <w:right w:val="none" w:sz="0" w:space="0" w:color="auto"/>
                                          </w:divBdr>
                                          <w:divsChild>
                                            <w:div w:id="295528943">
                                              <w:marLeft w:val="0"/>
                                              <w:marRight w:val="0"/>
                                              <w:marTop w:val="0"/>
                                              <w:marBottom w:val="0"/>
                                              <w:divBdr>
                                                <w:top w:val="none" w:sz="0" w:space="0" w:color="auto"/>
                                                <w:left w:val="none" w:sz="0" w:space="0" w:color="auto"/>
                                                <w:bottom w:val="none" w:sz="0" w:space="0" w:color="auto"/>
                                                <w:right w:val="none" w:sz="0" w:space="0" w:color="auto"/>
                                              </w:divBdr>
                                              <w:divsChild>
                                                <w:div w:id="925043389">
                                                  <w:marLeft w:val="0"/>
                                                  <w:marRight w:val="0"/>
                                                  <w:marTop w:val="0"/>
                                                  <w:marBottom w:val="0"/>
                                                  <w:divBdr>
                                                    <w:top w:val="none" w:sz="0" w:space="0" w:color="auto"/>
                                                    <w:left w:val="none" w:sz="0" w:space="0" w:color="auto"/>
                                                    <w:bottom w:val="none" w:sz="0" w:space="0" w:color="auto"/>
                                                    <w:right w:val="none" w:sz="0" w:space="0" w:color="auto"/>
                                                  </w:divBdr>
                                                  <w:divsChild>
                                                    <w:div w:id="1623926875">
                                                      <w:marLeft w:val="0"/>
                                                      <w:marRight w:val="0"/>
                                                      <w:marTop w:val="0"/>
                                                      <w:marBottom w:val="0"/>
                                                      <w:divBdr>
                                                        <w:top w:val="none" w:sz="0" w:space="0" w:color="auto"/>
                                                        <w:left w:val="none" w:sz="0" w:space="0" w:color="auto"/>
                                                        <w:bottom w:val="none" w:sz="0" w:space="0" w:color="auto"/>
                                                        <w:right w:val="none" w:sz="0" w:space="0" w:color="auto"/>
                                                      </w:divBdr>
                                                      <w:divsChild>
                                                        <w:div w:id="1039861256">
                                                          <w:marLeft w:val="0"/>
                                                          <w:marRight w:val="0"/>
                                                          <w:marTop w:val="0"/>
                                                          <w:marBottom w:val="0"/>
                                                          <w:divBdr>
                                                            <w:top w:val="none" w:sz="0" w:space="0" w:color="auto"/>
                                                            <w:left w:val="none" w:sz="0" w:space="0" w:color="auto"/>
                                                            <w:bottom w:val="none" w:sz="0" w:space="0" w:color="auto"/>
                                                            <w:right w:val="none" w:sz="0" w:space="0" w:color="auto"/>
                                                          </w:divBdr>
                                                          <w:divsChild>
                                                            <w:div w:id="132329971">
                                                              <w:marLeft w:val="0"/>
                                                              <w:marRight w:val="0"/>
                                                              <w:marTop w:val="0"/>
                                                              <w:marBottom w:val="0"/>
                                                              <w:divBdr>
                                                                <w:top w:val="none" w:sz="0" w:space="0" w:color="auto"/>
                                                                <w:left w:val="none" w:sz="0" w:space="0" w:color="auto"/>
                                                                <w:bottom w:val="none" w:sz="0" w:space="0" w:color="auto"/>
                                                                <w:right w:val="none" w:sz="0" w:space="0" w:color="auto"/>
                                                              </w:divBdr>
                                                              <w:divsChild>
                                                                <w:div w:id="614337961">
                                                                  <w:marLeft w:val="0"/>
                                                                  <w:marRight w:val="0"/>
                                                                  <w:marTop w:val="0"/>
                                                                  <w:marBottom w:val="0"/>
                                                                  <w:divBdr>
                                                                    <w:top w:val="none" w:sz="0" w:space="0" w:color="auto"/>
                                                                    <w:left w:val="none" w:sz="0" w:space="0" w:color="auto"/>
                                                                    <w:bottom w:val="none" w:sz="0" w:space="0" w:color="auto"/>
                                                                    <w:right w:val="none" w:sz="0" w:space="0" w:color="auto"/>
                                                                  </w:divBdr>
                                                                  <w:divsChild>
                                                                    <w:div w:id="586497516">
                                                                      <w:marLeft w:val="0"/>
                                                                      <w:marRight w:val="0"/>
                                                                      <w:marTop w:val="0"/>
                                                                      <w:marBottom w:val="0"/>
                                                                      <w:divBdr>
                                                                        <w:top w:val="none" w:sz="0" w:space="0" w:color="auto"/>
                                                                        <w:left w:val="none" w:sz="0" w:space="0" w:color="auto"/>
                                                                        <w:bottom w:val="none" w:sz="0" w:space="0" w:color="auto"/>
                                                                        <w:right w:val="none" w:sz="0" w:space="0" w:color="auto"/>
                                                                      </w:divBdr>
                                                                      <w:divsChild>
                                                                        <w:div w:id="11371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494356">
      <w:bodyDiv w:val="1"/>
      <w:marLeft w:val="0"/>
      <w:marRight w:val="0"/>
      <w:marTop w:val="0"/>
      <w:marBottom w:val="0"/>
      <w:divBdr>
        <w:top w:val="none" w:sz="0" w:space="0" w:color="auto"/>
        <w:left w:val="none" w:sz="0" w:space="0" w:color="auto"/>
        <w:bottom w:val="none" w:sz="0" w:space="0" w:color="auto"/>
        <w:right w:val="none" w:sz="0" w:space="0" w:color="auto"/>
      </w:divBdr>
      <w:divsChild>
        <w:div w:id="2145344166">
          <w:marLeft w:val="0"/>
          <w:marRight w:val="0"/>
          <w:marTop w:val="0"/>
          <w:marBottom w:val="0"/>
          <w:divBdr>
            <w:top w:val="none" w:sz="0" w:space="0" w:color="auto"/>
            <w:left w:val="none" w:sz="0" w:space="0" w:color="auto"/>
            <w:bottom w:val="none" w:sz="0" w:space="0" w:color="auto"/>
            <w:right w:val="none" w:sz="0" w:space="0" w:color="auto"/>
          </w:divBdr>
          <w:divsChild>
            <w:div w:id="1897737793">
              <w:marLeft w:val="0"/>
              <w:marRight w:val="0"/>
              <w:marTop w:val="0"/>
              <w:marBottom w:val="0"/>
              <w:divBdr>
                <w:top w:val="none" w:sz="0" w:space="0" w:color="auto"/>
                <w:left w:val="none" w:sz="0" w:space="0" w:color="auto"/>
                <w:bottom w:val="none" w:sz="0" w:space="0" w:color="auto"/>
                <w:right w:val="none" w:sz="0" w:space="0" w:color="auto"/>
              </w:divBdr>
              <w:divsChild>
                <w:div w:id="148718700">
                  <w:marLeft w:val="0"/>
                  <w:marRight w:val="0"/>
                  <w:marTop w:val="0"/>
                  <w:marBottom w:val="0"/>
                  <w:divBdr>
                    <w:top w:val="none" w:sz="0" w:space="0" w:color="auto"/>
                    <w:left w:val="none" w:sz="0" w:space="0" w:color="auto"/>
                    <w:bottom w:val="none" w:sz="0" w:space="0" w:color="auto"/>
                    <w:right w:val="none" w:sz="0" w:space="0" w:color="auto"/>
                  </w:divBdr>
                  <w:divsChild>
                    <w:div w:id="430589090">
                      <w:marLeft w:val="0"/>
                      <w:marRight w:val="0"/>
                      <w:marTop w:val="0"/>
                      <w:marBottom w:val="0"/>
                      <w:divBdr>
                        <w:top w:val="none" w:sz="0" w:space="0" w:color="auto"/>
                        <w:left w:val="none" w:sz="0" w:space="0" w:color="auto"/>
                        <w:bottom w:val="none" w:sz="0" w:space="0" w:color="auto"/>
                        <w:right w:val="none" w:sz="0" w:space="0" w:color="auto"/>
                      </w:divBdr>
                      <w:divsChild>
                        <w:div w:id="86850912">
                          <w:marLeft w:val="0"/>
                          <w:marRight w:val="0"/>
                          <w:marTop w:val="0"/>
                          <w:marBottom w:val="0"/>
                          <w:divBdr>
                            <w:top w:val="none" w:sz="0" w:space="0" w:color="auto"/>
                            <w:left w:val="none" w:sz="0" w:space="0" w:color="auto"/>
                            <w:bottom w:val="none" w:sz="0" w:space="0" w:color="auto"/>
                            <w:right w:val="none" w:sz="0" w:space="0" w:color="auto"/>
                          </w:divBdr>
                          <w:divsChild>
                            <w:div w:id="806360235">
                              <w:marLeft w:val="0"/>
                              <w:marRight w:val="0"/>
                              <w:marTop w:val="0"/>
                              <w:marBottom w:val="0"/>
                              <w:divBdr>
                                <w:top w:val="none" w:sz="0" w:space="0" w:color="auto"/>
                                <w:left w:val="none" w:sz="0" w:space="0" w:color="auto"/>
                                <w:bottom w:val="none" w:sz="0" w:space="0" w:color="auto"/>
                                <w:right w:val="none" w:sz="0" w:space="0" w:color="auto"/>
                              </w:divBdr>
                              <w:divsChild>
                                <w:div w:id="790788812">
                                  <w:marLeft w:val="0"/>
                                  <w:marRight w:val="0"/>
                                  <w:marTop w:val="0"/>
                                  <w:marBottom w:val="0"/>
                                  <w:divBdr>
                                    <w:top w:val="none" w:sz="0" w:space="0" w:color="auto"/>
                                    <w:left w:val="none" w:sz="0" w:space="0" w:color="auto"/>
                                    <w:bottom w:val="none" w:sz="0" w:space="0" w:color="auto"/>
                                    <w:right w:val="none" w:sz="0" w:space="0" w:color="auto"/>
                                  </w:divBdr>
                                </w:div>
                                <w:div w:id="2131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637012">
      <w:bodyDiv w:val="1"/>
      <w:marLeft w:val="0"/>
      <w:marRight w:val="0"/>
      <w:marTop w:val="0"/>
      <w:marBottom w:val="0"/>
      <w:divBdr>
        <w:top w:val="none" w:sz="0" w:space="0" w:color="auto"/>
        <w:left w:val="none" w:sz="0" w:space="0" w:color="auto"/>
        <w:bottom w:val="none" w:sz="0" w:space="0" w:color="auto"/>
        <w:right w:val="none" w:sz="0" w:space="0" w:color="auto"/>
      </w:divBdr>
    </w:div>
    <w:div w:id="1749187413">
      <w:bodyDiv w:val="1"/>
      <w:marLeft w:val="0"/>
      <w:marRight w:val="0"/>
      <w:marTop w:val="0"/>
      <w:marBottom w:val="0"/>
      <w:divBdr>
        <w:top w:val="none" w:sz="0" w:space="0" w:color="auto"/>
        <w:left w:val="none" w:sz="0" w:space="0" w:color="auto"/>
        <w:bottom w:val="none" w:sz="0" w:space="0" w:color="auto"/>
        <w:right w:val="none" w:sz="0" w:space="0" w:color="auto"/>
      </w:divBdr>
      <w:divsChild>
        <w:div w:id="686371429">
          <w:marLeft w:val="0"/>
          <w:marRight w:val="0"/>
          <w:marTop w:val="0"/>
          <w:marBottom w:val="0"/>
          <w:divBdr>
            <w:top w:val="none" w:sz="0" w:space="0" w:color="auto"/>
            <w:left w:val="none" w:sz="0" w:space="0" w:color="auto"/>
            <w:bottom w:val="none" w:sz="0" w:space="0" w:color="auto"/>
            <w:right w:val="none" w:sz="0" w:space="0" w:color="auto"/>
          </w:divBdr>
          <w:divsChild>
            <w:div w:id="1761678799">
              <w:marLeft w:val="0"/>
              <w:marRight w:val="0"/>
              <w:marTop w:val="0"/>
              <w:marBottom w:val="0"/>
              <w:divBdr>
                <w:top w:val="none" w:sz="0" w:space="0" w:color="auto"/>
                <w:left w:val="none" w:sz="0" w:space="0" w:color="auto"/>
                <w:bottom w:val="none" w:sz="0" w:space="0" w:color="auto"/>
                <w:right w:val="none" w:sz="0" w:space="0" w:color="auto"/>
              </w:divBdr>
              <w:divsChild>
                <w:div w:id="990908683">
                  <w:marLeft w:val="0"/>
                  <w:marRight w:val="0"/>
                  <w:marTop w:val="0"/>
                  <w:marBottom w:val="0"/>
                  <w:divBdr>
                    <w:top w:val="none" w:sz="0" w:space="0" w:color="auto"/>
                    <w:left w:val="none" w:sz="0" w:space="0" w:color="auto"/>
                    <w:bottom w:val="none" w:sz="0" w:space="0" w:color="auto"/>
                    <w:right w:val="none" w:sz="0" w:space="0" w:color="auto"/>
                  </w:divBdr>
                  <w:divsChild>
                    <w:div w:id="567571402">
                      <w:marLeft w:val="0"/>
                      <w:marRight w:val="0"/>
                      <w:marTop w:val="0"/>
                      <w:marBottom w:val="0"/>
                      <w:divBdr>
                        <w:top w:val="none" w:sz="0" w:space="0" w:color="auto"/>
                        <w:left w:val="none" w:sz="0" w:space="0" w:color="auto"/>
                        <w:bottom w:val="none" w:sz="0" w:space="0" w:color="auto"/>
                        <w:right w:val="none" w:sz="0" w:space="0" w:color="auto"/>
                      </w:divBdr>
                      <w:divsChild>
                        <w:div w:id="1923904511">
                          <w:marLeft w:val="0"/>
                          <w:marRight w:val="0"/>
                          <w:marTop w:val="0"/>
                          <w:marBottom w:val="0"/>
                          <w:divBdr>
                            <w:top w:val="none" w:sz="0" w:space="0" w:color="auto"/>
                            <w:left w:val="none" w:sz="0" w:space="0" w:color="auto"/>
                            <w:bottom w:val="none" w:sz="0" w:space="0" w:color="auto"/>
                            <w:right w:val="none" w:sz="0" w:space="0" w:color="auto"/>
                          </w:divBdr>
                          <w:divsChild>
                            <w:div w:id="460341245">
                              <w:marLeft w:val="0"/>
                              <w:marRight w:val="0"/>
                              <w:marTop w:val="0"/>
                              <w:marBottom w:val="0"/>
                              <w:divBdr>
                                <w:top w:val="none" w:sz="0" w:space="0" w:color="auto"/>
                                <w:left w:val="none" w:sz="0" w:space="0" w:color="auto"/>
                                <w:bottom w:val="none" w:sz="0" w:space="0" w:color="auto"/>
                                <w:right w:val="none" w:sz="0" w:space="0" w:color="auto"/>
                              </w:divBdr>
                              <w:divsChild>
                                <w:div w:id="1481730640">
                                  <w:marLeft w:val="0"/>
                                  <w:marRight w:val="0"/>
                                  <w:marTop w:val="0"/>
                                  <w:marBottom w:val="180"/>
                                  <w:divBdr>
                                    <w:top w:val="none" w:sz="0" w:space="0" w:color="auto"/>
                                    <w:left w:val="none" w:sz="0" w:space="0" w:color="auto"/>
                                    <w:bottom w:val="none" w:sz="0" w:space="0" w:color="auto"/>
                                    <w:right w:val="none" w:sz="0" w:space="0" w:color="auto"/>
                                  </w:divBdr>
                                  <w:divsChild>
                                    <w:div w:id="374735714">
                                      <w:marLeft w:val="0"/>
                                      <w:marRight w:val="0"/>
                                      <w:marTop w:val="0"/>
                                      <w:marBottom w:val="0"/>
                                      <w:divBdr>
                                        <w:top w:val="none" w:sz="0" w:space="0" w:color="auto"/>
                                        <w:left w:val="none" w:sz="0" w:space="0" w:color="auto"/>
                                        <w:bottom w:val="none" w:sz="0" w:space="0" w:color="auto"/>
                                        <w:right w:val="none" w:sz="0" w:space="0" w:color="auto"/>
                                      </w:divBdr>
                                      <w:divsChild>
                                        <w:div w:id="1111129948">
                                          <w:marLeft w:val="0"/>
                                          <w:marRight w:val="0"/>
                                          <w:marTop w:val="0"/>
                                          <w:marBottom w:val="0"/>
                                          <w:divBdr>
                                            <w:top w:val="none" w:sz="0" w:space="0" w:color="auto"/>
                                            <w:left w:val="none" w:sz="0" w:space="0" w:color="auto"/>
                                            <w:bottom w:val="none" w:sz="0" w:space="0" w:color="auto"/>
                                            <w:right w:val="none" w:sz="0" w:space="0" w:color="auto"/>
                                          </w:divBdr>
                                          <w:divsChild>
                                            <w:div w:id="689067236">
                                              <w:marLeft w:val="0"/>
                                              <w:marRight w:val="0"/>
                                              <w:marTop w:val="0"/>
                                              <w:marBottom w:val="0"/>
                                              <w:divBdr>
                                                <w:top w:val="none" w:sz="0" w:space="0" w:color="auto"/>
                                                <w:left w:val="none" w:sz="0" w:space="0" w:color="auto"/>
                                                <w:bottom w:val="none" w:sz="0" w:space="0" w:color="auto"/>
                                                <w:right w:val="none" w:sz="0" w:space="0" w:color="auto"/>
                                              </w:divBdr>
                                              <w:divsChild>
                                                <w:div w:id="1168055309">
                                                  <w:marLeft w:val="0"/>
                                                  <w:marRight w:val="0"/>
                                                  <w:marTop w:val="0"/>
                                                  <w:marBottom w:val="0"/>
                                                  <w:divBdr>
                                                    <w:top w:val="none" w:sz="0" w:space="0" w:color="auto"/>
                                                    <w:left w:val="none" w:sz="0" w:space="0" w:color="auto"/>
                                                    <w:bottom w:val="none" w:sz="0" w:space="0" w:color="auto"/>
                                                    <w:right w:val="none" w:sz="0" w:space="0" w:color="auto"/>
                                                  </w:divBdr>
                                                  <w:divsChild>
                                                    <w:div w:id="5450627">
                                                      <w:marLeft w:val="0"/>
                                                      <w:marRight w:val="0"/>
                                                      <w:marTop w:val="0"/>
                                                      <w:marBottom w:val="0"/>
                                                      <w:divBdr>
                                                        <w:top w:val="none" w:sz="0" w:space="0" w:color="auto"/>
                                                        <w:left w:val="none" w:sz="0" w:space="0" w:color="auto"/>
                                                        <w:bottom w:val="none" w:sz="0" w:space="0" w:color="auto"/>
                                                        <w:right w:val="none" w:sz="0" w:space="0" w:color="auto"/>
                                                      </w:divBdr>
                                                      <w:divsChild>
                                                        <w:div w:id="1746993616">
                                                          <w:marLeft w:val="0"/>
                                                          <w:marRight w:val="0"/>
                                                          <w:marTop w:val="0"/>
                                                          <w:marBottom w:val="0"/>
                                                          <w:divBdr>
                                                            <w:top w:val="none" w:sz="0" w:space="0" w:color="auto"/>
                                                            <w:left w:val="none" w:sz="0" w:space="0" w:color="auto"/>
                                                            <w:bottom w:val="none" w:sz="0" w:space="0" w:color="auto"/>
                                                            <w:right w:val="none" w:sz="0" w:space="0" w:color="auto"/>
                                                          </w:divBdr>
                                                          <w:divsChild>
                                                            <w:div w:id="1773089868">
                                                              <w:marLeft w:val="0"/>
                                                              <w:marRight w:val="0"/>
                                                              <w:marTop w:val="0"/>
                                                              <w:marBottom w:val="0"/>
                                                              <w:divBdr>
                                                                <w:top w:val="none" w:sz="0" w:space="0" w:color="auto"/>
                                                                <w:left w:val="none" w:sz="0" w:space="0" w:color="auto"/>
                                                                <w:bottom w:val="none" w:sz="0" w:space="0" w:color="auto"/>
                                                                <w:right w:val="none" w:sz="0" w:space="0" w:color="auto"/>
                                                              </w:divBdr>
                                                              <w:divsChild>
                                                                <w:div w:id="543441994">
                                                                  <w:marLeft w:val="0"/>
                                                                  <w:marRight w:val="0"/>
                                                                  <w:marTop w:val="0"/>
                                                                  <w:marBottom w:val="0"/>
                                                                  <w:divBdr>
                                                                    <w:top w:val="none" w:sz="0" w:space="0" w:color="auto"/>
                                                                    <w:left w:val="none" w:sz="0" w:space="0" w:color="auto"/>
                                                                    <w:bottom w:val="none" w:sz="0" w:space="0" w:color="auto"/>
                                                                    <w:right w:val="none" w:sz="0" w:space="0" w:color="auto"/>
                                                                  </w:divBdr>
                                                                  <w:divsChild>
                                                                    <w:div w:id="1729762303">
                                                                      <w:marLeft w:val="0"/>
                                                                      <w:marRight w:val="0"/>
                                                                      <w:marTop w:val="0"/>
                                                                      <w:marBottom w:val="0"/>
                                                                      <w:divBdr>
                                                                        <w:top w:val="none" w:sz="0" w:space="0" w:color="auto"/>
                                                                        <w:left w:val="none" w:sz="0" w:space="0" w:color="auto"/>
                                                                        <w:bottom w:val="none" w:sz="0" w:space="0" w:color="auto"/>
                                                                        <w:right w:val="none" w:sz="0" w:space="0" w:color="auto"/>
                                                                      </w:divBdr>
                                                                      <w:divsChild>
                                                                        <w:div w:id="1270551776">
                                                                          <w:marLeft w:val="0"/>
                                                                          <w:marRight w:val="0"/>
                                                                          <w:marTop w:val="0"/>
                                                                          <w:marBottom w:val="0"/>
                                                                          <w:divBdr>
                                                                            <w:top w:val="none" w:sz="0" w:space="0" w:color="auto"/>
                                                                            <w:left w:val="none" w:sz="0" w:space="0" w:color="auto"/>
                                                                            <w:bottom w:val="none" w:sz="0" w:space="0" w:color="auto"/>
                                                                            <w:right w:val="none" w:sz="0" w:space="0" w:color="auto"/>
                                                                          </w:divBdr>
                                                                        </w:div>
                                                                        <w:div w:id="14478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39252">
      <w:bodyDiv w:val="1"/>
      <w:marLeft w:val="0"/>
      <w:marRight w:val="0"/>
      <w:marTop w:val="0"/>
      <w:marBottom w:val="0"/>
      <w:divBdr>
        <w:top w:val="none" w:sz="0" w:space="0" w:color="auto"/>
        <w:left w:val="none" w:sz="0" w:space="0" w:color="auto"/>
        <w:bottom w:val="none" w:sz="0" w:space="0" w:color="auto"/>
        <w:right w:val="none" w:sz="0" w:space="0" w:color="auto"/>
      </w:divBdr>
    </w:div>
    <w:div w:id="19742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gro-candidature@monas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Table xmlns=""/>
  <LEAPFirmCode xmlns="">dce8b917-9da3-4cc5-9a84-2920375dafe3</LEAPFirmCode>
  <LEAPIsPrecedent xmlns="">False</LEAPIsPrecedent>
  <LEAPTempPath xmlns="">C:\Users\jdawes\AppData\Local\LEAP Desktop\CDE\7aff2f2e-3a72-4eb9-8351-bd575cad20c4\LEAP2Office\MacroFields\</LEAPTempPath>
  <LEAPCursorStartPosition xmlns="">4559</LEAPCursorStartPosition>
  <LEAPCursorEndPosition xmlns="">4559</LEAPCursorEndPosition>
  <LEAPCharacterCount xmlns="">30704</LEAPCharacterCount>
</LEAPWordCustom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F2AB-3234-466A-907B-1A6DDC3ED9D1}">
  <ds:schemaRefs>
    <ds:schemaRef ds:uri="http://LEAPWordCustomPart.com"/>
    <ds:schemaRef ds:uri=""/>
  </ds:schemaRefs>
</ds:datastoreItem>
</file>

<file path=customXml/itemProps2.xml><?xml version="1.0" encoding="utf-8"?>
<ds:datastoreItem xmlns:ds="http://schemas.openxmlformats.org/officeDocument/2006/customXml" ds:itemID="{234673EC-850D-4910-9E47-DDBE7E1F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Joint Award Doctoral Program Agreement</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Award Doctoral Program Agreement</dc:title>
  <dc:subject/>
  <dc:creator>Jenny Dawes</dc:creator>
  <cp:keywords/>
  <dc:description/>
  <cp:lastModifiedBy>Vesna Nikolovski</cp:lastModifiedBy>
  <cp:revision>2</cp:revision>
  <cp:lastPrinted>2018-09-24T01:38:00Z</cp:lastPrinted>
  <dcterms:created xsi:type="dcterms:W3CDTF">2020-01-19T23:26:00Z</dcterms:created>
  <dcterms:modified xsi:type="dcterms:W3CDTF">2020-01-19T23:26:00Z</dcterms:modified>
</cp:coreProperties>
</file>